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40739" w:rsidRDefault="002B7A10" w:rsidP="002B7A10">
      <w:pPr>
        <w:jc w:val="center"/>
        <w:rPr>
          <w:rFonts w:ascii="Times New Roman" w:hAnsi="Times New Roman" w:cs="Times New Roman"/>
          <w:sz w:val="28"/>
          <w:szCs w:val="28"/>
        </w:rPr>
      </w:pPr>
      <w:r w:rsidRPr="002B7A10">
        <w:rPr>
          <w:rFonts w:ascii="Times New Roman" w:hAnsi="Times New Roman" w:cs="Times New Roman"/>
          <w:sz w:val="28"/>
          <w:szCs w:val="28"/>
        </w:rPr>
        <w:t>Информация о проведении плановой проверки в отношении Дагестанского некоммерческого фонда капитального ремонта общего имущества в многоквартирных домах</w:t>
      </w:r>
      <w:r w:rsidR="002D7DB3">
        <w:rPr>
          <w:rFonts w:ascii="Times New Roman" w:hAnsi="Times New Roman" w:cs="Times New Roman"/>
          <w:sz w:val="28"/>
          <w:szCs w:val="28"/>
        </w:rPr>
        <w:t xml:space="preserve"> в 201</w:t>
      </w:r>
      <w:r w:rsidR="00877115">
        <w:rPr>
          <w:rFonts w:ascii="Times New Roman" w:hAnsi="Times New Roman" w:cs="Times New Roman"/>
          <w:sz w:val="28"/>
          <w:szCs w:val="28"/>
        </w:rPr>
        <w:t>9</w:t>
      </w:r>
      <w:r w:rsidR="002D7DB3">
        <w:rPr>
          <w:rFonts w:ascii="Times New Roman" w:hAnsi="Times New Roman" w:cs="Times New Roman"/>
          <w:sz w:val="28"/>
          <w:szCs w:val="28"/>
        </w:rPr>
        <w:t xml:space="preserve"> году</w:t>
      </w:r>
      <w:r w:rsidRPr="002B7A10">
        <w:rPr>
          <w:rFonts w:ascii="Times New Roman" w:hAnsi="Times New Roman" w:cs="Times New Roman"/>
          <w:sz w:val="28"/>
          <w:szCs w:val="28"/>
        </w:rPr>
        <w:t>.</w:t>
      </w:r>
    </w:p>
    <w:tbl>
      <w:tblPr>
        <w:tblW w:w="0" w:type="auto"/>
        <w:tblInd w:w="1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58"/>
        <w:gridCol w:w="3544"/>
        <w:gridCol w:w="5352"/>
      </w:tblGrid>
      <w:tr w:rsidR="002B7A10" w:rsidTr="00676C35">
        <w:trPr>
          <w:trHeight w:val="517"/>
        </w:trPr>
        <w:tc>
          <w:tcPr>
            <w:tcW w:w="558" w:type="dxa"/>
          </w:tcPr>
          <w:p w:rsidR="002B7A10" w:rsidRPr="00676C35" w:rsidRDefault="002B7A10" w:rsidP="00676C35">
            <w:pPr>
              <w:spacing w:after="0"/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676C35">
              <w:rPr>
                <w:rFonts w:ascii="Times New Roman" w:hAnsi="Times New Roman" w:cs="Times New Roman"/>
                <w:sz w:val="20"/>
                <w:szCs w:val="20"/>
              </w:rPr>
              <w:t xml:space="preserve">№ </w:t>
            </w:r>
            <w:proofErr w:type="gramStart"/>
            <w:r w:rsidRPr="00676C35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gramEnd"/>
            <w:r w:rsidRPr="00676C35">
              <w:rPr>
                <w:rFonts w:ascii="Times New Roman" w:hAnsi="Times New Roman" w:cs="Times New Roman"/>
                <w:sz w:val="20"/>
                <w:szCs w:val="20"/>
              </w:rPr>
              <w:t>/п</w:t>
            </w:r>
          </w:p>
        </w:tc>
        <w:tc>
          <w:tcPr>
            <w:tcW w:w="3544" w:type="dxa"/>
          </w:tcPr>
          <w:p w:rsidR="002B7A10" w:rsidRPr="00676C35" w:rsidRDefault="002B7A10" w:rsidP="00676C35">
            <w:pPr>
              <w:spacing w:after="0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76C35">
              <w:rPr>
                <w:rFonts w:ascii="Times New Roman" w:hAnsi="Times New Roman" w:cs="Times New Roman"/>
                <w:sz w:val="20"/>
                <w:szCs w:val="20"/>
              </w:rPr>
              <w:t>Наименование информации</w:t>
            </w:r>
          </w:p>
        </w:tc>
        <w:tc>
          <w:tcPr>
            <w:tcW w:w="5352" w:type="dxa"/>
          </w:tcPr>
          <w:p w:rsidR="002B7A10" w:rsidRPr="00676C35" w:rsidRDefault="002B7A10" w:rsidP="00676C3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76C35">
              <w:rPr>
                <w:rFonts w:ascii="Times New Roman" w:hAnsi="Times New Roman" w:cs="Times New Roman"/>
                <w:sz w:val="20"/>
                <w:szCs w:val="20"/>
              </w:rPr>
              <w:t>Содержание информации</w:t>
            </w:r>
          </w:p>
        </w:tc>
      </w:tr>
      <w:tr w:rsidR="002B7A10" w:rsidTr="00676C35">
        <w:trPr>
          <w:trHeight w:val="553"/>
        </w:trPr>
        <w:tc>
          <w:tcPr>
            <w:tcW w:w="558" w:type="dxa"/>
          </w:tcPr>
          <w:p w:rsidR="002B7A10" w:rsidRPr="00676C35" w:rsidRDefault="002B7A10" w:rsidP="00676C35">
            <w:pPr>
              <w:spacing w:after="0"/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676C35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544" w:type="dxa"/>
          </w:tcPr>
          <w:p w:rsidR="002B7A10" w:rsidRPr="00676C35" w:rsidRDefault="002B7A10" w:rsidP="00676C35">
            <w:pPr>
              <w:spacing w:after="0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76C35">
              <w:rPr>
                <w:rFonts w:ascii="Times New Roman" w:hAnsi="Times New Roman" w:cs="Times New Roman"/>
                <w:sz w:val="20"/>
                <w:szCs w:val="20"/>
              </w:rPr>
              <w:t>Субъект проверки</w:t>
            </w:r>
          </w:p>
        </w:tc>
        <w:tc>
          <w:tcPr>
            <w:tcW w:w="5352" w:type="dxa"/>
          </w:tcPr>
          <w:p w:rsidR="002B7A10" w:rsidRPr="00676C35" w:rsidRDefault="00C93307" w:rsidP="00676C35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76C35">
              <w:rPr>
                <w:rFonts w:ascii="Times New Roman" w:hAnsi="Times New Roman" w:cs="Times New Roman"/>
                <w:sz w:val="20"/>
                <w:szCs w:val="20"/>
              </w:rPr>
              <w:t>Дагестанский некоммерческий фонд капитального ремонта общего имущества в многоквартирных домах</w:t>
            </w:r>
          </w:p>
        </w:tc>
      </w:tr>
      <w:tr w:rsidR="002B7A10" w:rsidTr="00676C35">
        <w:trPr>
          <w:trHeight w:val="278"/>
        </w:trPr>
        <w:tc>
          <w:tcPr>
            <w:tcW w:w="558" w:type="dxa"/>
          </w:tcPr>
          <w:p w:rsidR="002B7A10" w:rsidRPr="00676C35" w:rsidRDefault="002B7A10" w:rsidP="00676C35">
            <w:pPr>
              <w:spacing w:after="0"/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676C35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3544" w:type="dxa"/>
          </w:tcPr>
          <w:p w:rsidR="002B7A10" w:rsidRPr="00676C35" w:rsidRDefault="002B7A10" w:rsidP="00676C35">
            <w:pPr>
              <w:spacing w:after="0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76C35">
              <w:rPr>
                <w:rFonts w:ascii="Times New Roman" w:hAnsi="Times New Roman" w:cs="Times New Roman"/>
                <w:sz w:val="20"/>
                <w:szCs w:val="20"/>
              </w:rPr>
              <w:t>Адрес местонахождения</w:t>
            </w:r>
          </w:p>
        </w:tc>
        <w:tc>
          <w:tcPr>
            <w:tcW w:w="5352" w:type="dxa"/>
          </w:tcPr>
          <w:p w:rsidR="002B7A10" w:rsidRPr="00676C35" w:rsidRDefault="00C93307" w:rsidP="00676C35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76C35">
              <w:rPr>
                <w:rFonts w:ascii="Times New Roman" w:hAnsi="Times New Roman" w:cs="Times New Roman"/>
                <w:sz w:val="20"/>
                <w:szCs w:val="20"/>
              </w:rPr>
              <w:t xml:space="preserve">г. Махачкала, ул. </w:t>
            </w:r>
            <w:proofErr w:type="spellStart"/>
            <w:r w:rsidRPr="00676C35">
              <w:rPr>
                <w:rFonts w:ascii="Times New Roman" w:hAnsi="Times New Roman" w:cs="Times New Roman"/>
                <w:sz w:val="20"/>
                <w:szCs w:val="20"/>
              </w:rPr>
              <w:t>Буганова</w:t>
            </w:r>
            <w:proofErr w:type="spellEnd"/>
            <w:r w:rsidRPr="00676C35">
              <w:rPr>
                <w:rFonts w:ascii="Times New Roman" w:hAnsi="Times New Roman" w:cs="Times New Roman"/>
                <w:sz w:val="20"/>
                <w:szCs w:val="20"/>
              </w:rPr>
              <w:t xml:space="preserve"> 17Б</w:t>
            </w:r>
          </w:p>
        </w:tc>
      </w:tr>
      <w:tr w:rsidR="002B7A10" w:rsidTr="00676C35">
        <w:trPr>
          <w:trHeight w:val="267"/>
        </w:trPr>
        <w:tc>
          <w:tcPr>
            <w:tcW w:w="558" w:type="dxa"/>
          </w:tcPr>
          <w:p w:rsidR="002B7A10" w:rsidRPr="00676C35" w:rsidRDefault="002B7A10" w:rsidP="00676C35">
            <w:pPr>
              <w:spacing w:after="0"/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676C35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3544" w:type="dxa"/>
          </w:tcPr>
          <w:p w:rsidR="002B7A10" w:rsidRPr="00676C35" w:rsidRDefault="002B7A10" w:rsidP="00676C35">
            <w:pPr>
              <w:spacing w:after="0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76C35">
              <w:rPr>
                <w:rFonts w:ascii="Times New Roman" w:hAnsi="Times New Roman" w:cs="Times New Roman"/>
                <w:sz w:val="20"/>
                <w:szCs w:val="20"/>
              </w:rPr>
              <w:t>ИНН</w:t>
            </w:r>
          </w:p>
        </w:tc>
        <w:tc>
          <w:tcPr>
            <w:tcW w:w="5352" w:type="dxa"/>
          </w:tcPr>
          <w:p w:rsidR="002B7A10" w:rsidRPr="00676C35" w:rsidRDefault="00C93307" w:rsidP="00676C35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76C35">
              <w:rPr>
                <w:rFonts w:ascii="Times New Roman" w:hAnsi="Times New Roman" w:cs="Times New Roman"/>
                <w:sz w:val="20"/>
                <w:szCs w:val="20"/>
              </w:rPr>
              <w:t>0572004690</w:t>
            </w:r>
          </w:p>
        </w:tc>
      </w:tr>
      <w:tr w:rsidR="002B7A10" w:rsidTr="00676C35">
        <w:trPr>
          <w:trHeight w:val="272"/>
        </w:trPr>
        <w:tc>
          <w:tcPr>
            <w:tcW w:w="558" w:type="dxa"/>
          </w:tcPr>
          <w:p w:rsidR="002B7A10" w:rsidRPr="00676C35" w:rsidRDefault="002B7A10" w:rsidP="00676C35">
            <w:pPr>
              <w:spacing w:after="0"/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676C35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3544" w:type="dxa"/>
          </w:tcPr>
          <w:p w:rsidR="002B7A10" w:rsidRPr="00676C35" w:rsidRDefault="002B7A10" w:rsidP="00676C35">
            <w:pPr>
              <w:spacing w:after="0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76C35">
              <w:rPr>
                <w:rFonts w:ascii="Times New Roman" w:hAnsi="Times New Roman" w:cs="Times New Roman"/>
                <w:sz w:val="20"/>
                <w:szCs w:val="20"/>
              </w:rPr>
              <w:t>ОГРН</w:t>
            </w:r>
          </w:p>
        </w:tc>
        <w:tc>
          <w:tcPr>
            <w:tcW w:w="5352" w:type="dxa"/>
          </w:tcPr>
          <w:p w:rsidR="002B7A10" w:rsidRPr="00676C35" w:rsidRDefault="00C93307" w:rsidP="00676C35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76C35">
              <w:rPr>
                <w:rFonts w:ascii="Times New Roman" w:hAnsi="Times New Roman" w:cs="Times New Roman"/>
                <w:sz w:val="20"/>
                <w:szCs w:val="20"/>
              </w:rPr>
              <w:t>1130500001642</w:t>
            </w:r>
          </w:p>
        </w:tc>
      </w:tr>
      <w:tr w:rsidR="002B7A10" w:rsidTr="002B7A10">
        <w:trPr>
          <w:trHeight w:val="801"/>
        </w:trPr>
        <w:tc>
          <w:tcPr>
            <w:tcW w:w="558" w:type="dxa"/>
          </w:tcPr>
          <w:p w:rsidR="002B7A10" w:rsidRPr="00676C35" w:rsidRDefault="002B7A10" w:rsidP="00676C35">
            <w:pPr>
              <w:spacing w:after="0"/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676C35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3544" w:type="dxa"/>
          </w:tcPr>
          <w:p w:rsidR="002B7A10" w:rsidRPr="00676C35" w:rsidRDefault="002B7A10" w:rsidP="00676C35">
            <w:pPr>
              <w:spacing w:after="0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76C35">
              <w:rPr>
                <w:rFonts w:ascii="Times New Roman" w:hAnsi="Times New Roman" w:cs="Times New Roman"/>
                <w:sz w:val="20"/>
                <w:szCs w:val="20"/>
              </w:rPr>
              <w:t>Цель проведения проверки</w:t>
            </w:r>
          </w:p>
        </w:tc>
        <w:tc>
          <w:tcPr>
            <w:tcW w:w="5352" w:type="dxa"/>
          </w:tcPr>
          <w:p w:rsidR="002B7A10" w:rsidRPr="00676C35" w:rsidRDefault="0060338C" w:rsidP="00676C35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76C35">
              <w:rPr>
                <w:rFonts w:ascii="Times New Roman" w:hAnsi="Times New Roman" w:cs="Times New Roman"/>
                <w:sz w:val="20"/>
                <w:szCs w:val="20"/>
              </w:rPr>
              <w:t>Осуществление регионального жилищного надзора за соответствием деятельности регионального оператора установленным требованиям</w:t>
            </w:r>
          </w:p>
        </w:tc>
      </w:tr>
      <w:tr w:rsidR="002B7A10" w:rsidTr="00676C35">
        <w:trPr>
          <w:trHeight w:val="316"/>
        </w:trPr>
        <w:tc>
          <w:tcPr>
            <w:tcW w:w="558" w:type="dxa"/>
          </w:tcPr>
          <w:p w:rsidR="002B7A10" w:rsidRPr="00676C35" w:rsidRDefault="002B7A10" w:rsidP="00676C35">
            <w:pPr>
              <w:spacing w:after="0"/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676C35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3544" w:type="dxa"/>
          </w:tcPr>
          <w:p w:rsidR="002B7A10" w:rsidRPr="00676C35" w:rsidRDefault="002B7A10" w:rsidP="00676C35">
            <w:pPr>
              <w:spacing w:after="0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76C35">
              <w:rPr>
                <w:rFonts w:ascii="Times New Roman" w:hAnsi="Times New Roman" w:cs="Times New Roman"/>
                <w:sz w:val="20"/>
                <w:szCs w:val="20"/>
              </w:rPr>
              <w:t>Срок проведения проверки</w:t>
            </w:r>
          </w:p>
        </w:tc>
        <w:tc>
          <w:tcPr>
            <w:tcW w:w="5352" w:type="dxa"/>
          </w:tcPr>
          <w:p w:rsidR="002B7A10" w:rsidRPr="00676C35" w:rsidRDefault="0060338C" w:rsidP="00877115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76C35">
              <w:rPr>
                <w:rFonts w:ascii="Times New Roman" w:hAnsi="Times New Roman" w:cs="Times New Roman"/>
                <w:sz w:val="20"/>
                <w:szCs w:val="20"/>
              </w:rPr>
              <w:t xml:space="preserve">с </w:t>
            </w:r>
            <w:r w:rsidR="00517CA8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="00877115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Pr="00676C35">
              <w:rPr>
                <w:rFonts w:ascii="Times New Roman" w:hAnsi="Times New Roman" w:cs="Times New Roman"/>
                <w:sz w:val="20"/>
                <w:szCs w:val="20"/>
              </w:rPr>
              <w:t>.0</w:t>
            </w:r>
            <w:r w:rsidR="00877115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Pr="00676C35">
              <w:rPr>
                <w:rFonts w:ascii="Times New Roman" w:hAnsi="Times New Roman" w:cs="Times New Roman"/>
                <w:sz w:val="20"/>
                <w:szCs w:val="20"/>
              </w:rPr>
              <w:t>.201</w:t>
            </w:r>
            <w:r w:rsidR="00877115">
              <w:rPr>
                <w:rFonts w:ascii="Times New Roman" w:hAnsi="Times New Roman" w:cs="Times New Roman"/>
                <w:sz w:val="20"/>
                <w:szCs w:val="20"/>
              </w:rPr>
              <w:t>9</w:t>
            </w:r>
            <w:r w:rsidRPr="00676C35">
              <w:rPr>
                <w:rFonts w:ascii="Times New Roman" w:hAnsi="Times New Roman" w:cs="Times New Roman"/>
                <w:sz w:val="20"/>
                <w:szCs w:val="20"/>
              </w:rPr>
              <w:t xml:space="preserve">г по </w:t>
            </w:r>
            <w:r w:rsidR="00877115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  <w:r w:rsidRPr="00676C35">
              <w:rPr>
                <w:rFonts w:ascii="Times New Roman" w:hAnsi="Times New Roman" w:cs="Times New Roman"/>
                <w:sz w:val="20"/>
                <w:szCs w:val="20"/>
              </w:rPr>
              <w:t>.0</w:t>
            </w:r>
            <w:r w:rsidR="00877115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Pr="00676C35">
              <w:rPr>
                <w:rFonts w:ascii="Times New Roman" w:hAnsi="Times New Roman" w:cs="Times New Roman"/>
                <w:sz w:val="20"/>
                <w:szCs w:val="20"/>
              </w:rPr>
              <w:t>.201</w:t>
            </w:r>
            <w:r w:rsidR="00877115">
              <w:rPr>
                <w:rFonts w:ascii="Times New Roman" w:hAnsi="Times New Roman" w:cs="Times New Roman"/>
                <w:sz w:val="20"/>
                <w:szCs w:val="20"/>
              </w:rPr>
              <w:t>9</w:t>
            </w:r>
            <w:r w:rsidRPr="00676C35">
              <w:rPr>
                <w:rFonts w:ascii="Times New Roman" w:hAnsi="Times New Roman" w:cs="Times New Roman"/>
                <w:sz w:val="20"/>
                <w:szCs w:val="20"/>
              </w:rPr>
              <w:t>г</w:t>
            </w:r>
          </w:p>
        </w:tc>
      </w:tr>
      <w:tr w:rsidR="002B7A10" w:rsidTr="00676C35">
        <w:trPr>
          <w:trHeight w:val="263"/>
        </w:trPr>
        <w:tc>
          <w:tcPr>
            <w:tcW w:w="558" w:type="dxa"/>
          </w:tcPr>
          <w:p w:rsidR="002B7A10" w:rsidRPr="00676C35" w:rsidRDefault="002B7A10" w:rsidP="00676C35">
            <w:pPr>
              <w:spacing w:after="0"/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676C35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3544" w:type="dxa"/>
          </w:tcPr>
          <w:p w:rsidR="002B7A10" w:rsidRPr="00676C35" w:rsidRDefault="002B7A10" w:rsidP="00676C35">
            <w:pPr>
              <w:spacing w:after="0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76C35">
              <w:rPr>
                <w:rFonts w:ascii="Times New Roman" w:hAnsi="Times New Roman" w:cs="Times New Roman"/>
                <w:sz w:val="20"/>
                <w:szCs w:val="20"/>
              </w:rPr>
              <w:t>Вид проверки</w:t>
            </w:r>
          </w:p>
        </w:tc>
        <w:tc>
          <w:tcPr>
            <w:tcW w:w="5352" w:type="dxa"/>
          </w:tcPr>
          <w:p w:rsidR="002B7A10" w:rsidRPr="00676C35" w:rsidRDefault="0060338C" w:rsidP="00676C35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76C35">
              <w:rPr>
                <w:rFonts w:ascii="Times New Roman" w:hAnsi="Times New Roman" w:cs="Times New Roman"/>
                <w:sz w:val="20"/>
                <w:szCs w:val="20"/>
              </w:rPr>
              <w:t>Плановая</w:t>
            </w:r>
          </w:p>
        </w:tc>
      </w:tr>
      <w:tr w:rsidR="002B7A10" w:rsidTr="00676C35">
        <w:trPr>
          <w:trHeight w:val="565"/>
        </w:trPr>
        <w:tc>
          <w:tcPr>
            <w:tcW w:w="558" w:type="dxa"/>
          </w:tcPr>
          <w:p w:rsidR="002B7A10" w:rsidRPr="00676C35" w:rsidRDefault="002B7A10" w:rsidP="00676C35">
            <w:pPr>
              <w:spacing w:after="0"/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676C35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3544" w:type="dxa"/>
          </w:tcPr>
          <w:p w:rsidR="002B7A10" w:rsidRPr="00676C35" w:rsidRDefault="002B7A10" w:rsidP="00676C35">
            <w:pPr>
              <w:spacing w:after="0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76C35">
              <w:rPr>
                <w:rFonts w:ascii="Times New Roman" w:hAnsi="Times New Roman" w:cs="Times New Roman"/>
                <w:sz w:val="20"/>
                <w:szCs w:val="20"/>
              </w:rPr>
              <w:t>Основание для проведения проверки</w:t>
            </w:r>
          </w:p>
        </w:tc>
        <w:tc>
          <w:tcPr>
            <w:tcW w:w="5352" w:type="dxa"/>
          </w:tcPr>
          <w:p w:rsidR="002B7A10" w:rsidRPr="00676C35" w:rsidRDefault="00050E51" w:rsidP="00676C35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76C35">
              <w:rPr>
                <w:rFonts w:ascii="Times New Roman" w:hAnsi="Times New Roman" w:cs="Times New Roman"/>
                <w:sz w:val="20"/>
                <w:szCs w:val="20"/>
              </w:rPr>
              <w:t>Ст. 20 ЖК РФ, постановление Правительства РД от 12.12.2014г №620</w:t>
            </w:r>
          </w:p>
        </w:tc>
      </w:tr>
      <w:tr w:rsidR="002B7A10" w:rsidTr="00676C35">
        <w:trPr>
          <w:trHeight w:val="276"/>
        </w:trPr>
        <w:tc>
          <w:tcPr>
            <w:tcW w:w="558" w:type="dxa"/>
          </w:tcPr>
          <w:p w:rsidR="002B7A10" w:rsidRPr="00676C35" w:rsidRDefault="002B7A10" w:rsidP="00676C35">
            <w:pPr>
              <w:spacing w:after="0"/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676C35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3544" w:type="dxa"/>
          </w:tcPr>
          <w:p w:rsidR="002B7A10" w:rsidRPr="00676C35" w:rsidRDefault="002B7A10" w:rsidP="00676C35">
            <w:pPr>
              <w:spacing w:after="0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76C35">
              <w:rPr>
                <w:rFonts w:ascii="Times New Roman" w:hAnsi="Times New Roman" w:cs="Times New Roman"/>
                <w:sz w:val="20"/>
                <w:szCs w:val="20"/>
              </w:rPr>
              <w:t>Распоряжение о проведении проверки</w:t>
            </w:r>
          </w:p>
        </w:tc>
        <w:tc>
          <w:tcPr>
            <w:tcW w:w="5352" w:type="dxa"/>
          </w:tcPr>
          <w:p w:rsidR="002B7A10" w:rsidRPr="00676C35" w:rsidRDefault="00877115" w:rsidP="00517CA8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77115">
              <w:rPr>
                <w:rFonts w:ascii="Times New Roman" w:hAnsi="Times New Roman" w:cs="Times New Roman"/>
                <w:sz w:val="20"/>
                <w:szCs w:val="20"/>
              </w:rPr>
              <w:t>от 30.01.2019г. №34852</w:t>
            </w:r>
          </w:p>
        </w:tc>
      </w:tr>
      <w:tr w:rsidR="002B7A10" w:rsidTr="00676C35">
        <w:trPr>
          <w:trHeight w:val="279"/>
        </w:trPr>
        <w:tc>
          <w:tcPr>
            <w:tcW w:w="558" w:type="dxa"/>
          </w:tcPr>
          <w:p w:rsidR="002B7A10" w:rsidRPr="00676C35" w:rsidRDefault="002B7A10" w:rsidP="00676C35">
            <w:pPr>
              <w:spacing w:after="0"/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676C35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3544" w:type="dxa"/>
          </w:tcPr>
          <w:p w:rsidR="002B7A10" w:rsidRPr="00676C35" w:rsidRDefault="002B7A10" w:rsidP="00676C35">
            <w:pPr>
              <w:spacing w:after="0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76C35">
              <w:rPr>
                <w:rFonts w:ascii="Times New Roman" w:hAnsi="Times New Roman" w:cs="Times New Roman"/>
                <w:sz w:val="20"/>
                <w:szCs w:val="20"/>
              </w:rPr>
              <w:t>Акт проверки</w:t>
            </w:r>
          </w:p>
        </w:tc>
        <w:tc>
          <w:tcPr>
            <w:tcW w:w="5352" w:type="dxa"/>
          </w:tcPr>
          <w:p w:rsidR="002B7A10" w:rsidRPr="00676C35" w:rsidRDefault="00050E51" w:rsidP="00877115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76C35"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  <w:r w:rsidR="00877115">
              <w:rPr>
                <w:rFonts w:ascii="Times New Roman" w:hAnsi="Times New Roman" w:cs="Times New Roman"/>
                <w:sz w:val="20"/>
                <w:szCs w:val="20"/>
              </w:rPr>
              <w:t>020592</w:t>
            </w:r>
            <w:r w:rsidRPr="00676C35">
              <w:rPr>
                <w:rFonts w:ascii="Times New Roman" w:hAnsi="Times New Roman" w:cs="Times New Roman"/>
                <w:sz w:val="20"/>
                <w:szCs w:val="20"/>
              </w:rPr>
              <w:t xml:space="preserve"> от </w:t>
            </w:r>
            <w:r w:rsidR="00877115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  <w:r w:rsidRPr="00676C35">
              <w:rPr>
                <w:rFonts w:ascii="Times New Roman" w:hAnsi="Times New Roman" w:cs="Times New Roman"/>
                <w:sz w:val="20"/>
                <w:szCs w:val="20"/>
              </w:rPr>
              <w:t>.0</w:t>
            </w:r>
            <w:r w:rsidR="00877115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Pr="00676C35">
              <w:rPr>
                <w:rFonts w:ascii="Times New Roman" w:hAnsi="Times New Roman" w:cs="Times New Roman"/>
                <w:sz w:val="20"/>
                <w:szCs w:val="20"/>
              </w:rPr>
              <w:t>.201</w:t>
            </w:r>
            <w:r w:rsidR="00877115">
              <w:rPr>
                <w:rFonts w:ascii="Times New Roman" w:hAnsi="Times New Roman" w:cs="Times New Roman"/>
                <w:sz w:val="20"/>
                <w:szCs w:val="20"/>
              </w:rPr>
              <w:t>9</w:t>
            </w:r>
            <w:r w:rsidRPr="00676C35">
              <w:rPr>
                <w:rFonts w:ascii="Times New Roman" w:hAnsi="Times New Roman" w:cs="Times New Roman"/>
                <w:sz w:val="20"/>
                <w:szCs w:val="20"/>
              </w:rPr>
              <w:t>г</w:t>
            </w:r>
            <w:r w:rsidR="0060338C" w:rsidRPr="00676C3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2B7A10" w:rsidTr="009C24B7">
        <w:trPr>
          <w:trHeight w:val="5075"/>
        </w:trPr>
        <w:tc>
          <w:tcPr>
            <w:tcW w:w="558" w:type="dxa"/>
          </w:tcPr>
          <w:p w:rsidR="002B7A10" w:rsidRPr="00676C35" w:rsidRDefault="002B7A10" w:rsidP="00676C35">
            <w:pPr>
              <w:spacing w:after="0"/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676C35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3544" w:type="dxa"/>
          </w:tcPr>
          <w:p w:rsidR="002B7A10" w:rsidRPr="00676C35" w:rsidRDefault="002B7A10" w:rsidP="00676C35">
            <w:pPr>
              <w:spacing w:after="0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76C35">
              <w:rPr>
                <w:rFonts w:ascii="Times New Roman" w:hAnsi="Times New Roman" w:cs="Times New Roman"/>
                <w:sz w:val="20"/>
                <w:szCs w:val="20"/>
              </w:rPr>
              <w:t>Выявленные нарушения</w:t>
            </w:r>
          </w:p>
        </w:tc>
        <w:tc>
          <w:tcPr>
            <w:tcW w:w="5352" w:type="dxa"/>
          </w:tcPr>
          <w:p w:rsidR="00A61494" w:rsidRDefault="00A61494" w:rsidP="00A61494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Характерными нарушениями при производстве работ по капитальному ремонту общего имущества в многоквартирных домах являются:</w:t>
            </w:r>
          </w:p>
          <w:p w:rsidR="00A61494" w:rsidRDefault="00843FA0" w:rsidP="00A61494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 отсутствие лестниц к слуховым окнам;</w:t>
            </w:r>
          </w:p>
          <w:p w:rsidR="00A61494" w:rsidRDefault="00A61494" w:rsidP="00A61494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 частичное отсутствие и ненадлежащее крепление пароизоляционного слоя;</w:t>
            </w:r>
          </w:p>
          <w:p w:rsidR="00A61494" w:rsidRDefault="00A61494" w:rsidP="00A61494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 частичное отсутствие накладок в местах сопряжения стоек, перетяжек и откосов кровли;</w:t>
            </w:r>
          </w:p>
          <w:p w:rsidR="00517CA8" w:rsidRDefault="00517CA8" w:rsidP="00A61494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 не окрашены обвязки стропильных ног;</w:t>
            </w:r>
          </w:p>
          <w:p w:rsidR="009C24B7" w:rsidRDefault="009C24B7" w:rsidP="00A61494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- отсутствие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нахлеста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в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местах соединения металлического ограждения кровли;</w:t>
            </w:r>
          </w:p>
          <w:p w:rsidR="00517CA8" w:rsidRDefault="00A61494" w:rsidP="00517CA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="00517CA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517CA8">
              <w:rPr>
                <w:rFonts w:ascii="Times New Roman" w:hAnsi="Times New Roman" w:cs="Times New Roman"/>
                <w:sz w:val="20"/>
                <w:szCs w:val="20"/>
              </w:rPr>
              <w:t>недоведение</w:t>
            </w:r>
            <w:proofErr w:type="spellEnd"/>
            <w:r w:rsidR="00517CA8">
              <w:rPr>
                <w:rFonts w:ascii="Times New Roman" w:hAnsi="Times New Roman" w:cs="Times New Roman"/>
                <w:sz w:val="20"/>
                <w:szCs w:val="20"/>
              </w:rPr>
              <w:t xml:space="preserve"> водосточных труб до проектной отметки;</w:t>
            </w:r>
          </w:p>
          <w:p w:rsidR="009C24B7" w:rsidRDefault="009C24B7" w:rsidP="00517CA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- отсутствие мест для установки контрольно-измерительных приборов в системе ц/о и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г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/х водоснабжения;</w:t>
            </w:r>
          </w:p>
          <w:p w:rsidR="009C24B7" w:rsidRDefault="009C24B7" w:rsidP="00517CA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- ненадлежащее крепление труб ц/о и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г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/х водоснабжения;</w:t>
            </w:r>
          </w:p>
          <w:p w:rsidR="009C24B7" w:rsidRDefault="009C24B7" w:rsidP="00517CA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 отсутствие доводчиков на подъездных дверях;</w:t>
            </w:r>
          </w:p>
          <w:p w:rsidR="009C24B7" w:rsidRDefault="009C24B7" w:rsidP="00517CA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 отсутствие решеток на подвальных продухах.</w:t>
            </w:r>
          </w:p>
          <w:p w:rsidR="00214AA5" w:rsidRPr="00676C35" w:rsidRDefault="00214AA5" w:rsidP="002876CD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B7A10" w:rsidTr="000F6915">
        <w:trPr>
          <w:trHeight w:val="415"/>
        </w:trPr>
        <w:tc>
          <w:tcPr>
            <w:tcW w:w="558" w:type="dxa"/>
          </w:tcPr>
          <w:p w:rsidR="002B7A10" w:rsidRPr="00676C35" w:rsidRDefault="002B7A10" w:rsidP="00676C35">
            <w:pPr>
              <w:spacing w:after="0"/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676C35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3544" w:type="dxa"/>
          </w:tcPr>
          <w:p w:rsidR="002B7A10" w:rsidRPr="00676C35" w:rsidRDefault="002B7A10" w:rsidP="00676C35">
            <w:pPr>
              <w:spacing w:after="0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76C35">
              <w:rPr>
                <w:rFonts w:ascii="Times New Roman" w:hAnsi="Times New Roman" w:cs="Times New Roman"/>
                <w:sz w:val="20"/>
                <w:szCs w:val="20"/>
              </w:rPr>
              <w:t>Результаты проверки</w:t>
            </w:r>
          </w:p>
        </w:tc>
        <w:tc>
          <w:tcPr>
            <w:tcW w:w="5352" w:type="dxa"/>
          </w:tcPr>
          <w:p w:rsidR="002B7A10" w:rsidRDefault="00A61494" w:rsidP="001B3F0B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770F9">
              <w:rPr>
                <w:rFonts w:ascii="Times New Roman" w:hAnsi="Times New Roman" w:cs="Times New Roman"/>
                <w:sz w:val="20"/>
                <w:szCs w:val="20"/>
              </w:rPr>
              <w:t>Вы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дано</w:t>
            </w:r>
            <w:r w:rsidRPr="00E770F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877115">
              <w:rPr>
                <w:rFonts w:ascii="Times New Roman" w:hAnsi="Times New Roman" w:cs="Times New Roman"/>
                <w:sz w:val="20"/>
                <w:szCs w:val="20"/>
              </w:rPr>
              <w:t>50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(</w:t>
            </w:r>
            <w:r w:rsidR="00877115">
              <w:rPr>
                <w:rFonts w:ascii="Times New Roman" w:hAnsi="Times New Roman" w:cs="Times New Roman"/>
                <w:sz w:val="20"/>
                <w:szCs w:val="20"/>
              </w:rPr>
              <w:t>пятьдесят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) предписани</w:t>
            </w:r>
            <w:r w:rsidR="00517CA8">
              <w:rPr>
                <w:rFonts w:ascii="Times New Roman" w:hAnsi="Times New Roman" w:cs="Times New Roman"/>
                <w:sz w:val="20"/>
                <w:szCs w:val="20"/>
              </w:rPr>
              <w:t>й</w:t>
            </w:r>
            <w:r w:rsidRPr="00E770F9">
              <w:rPr>
                <w:rFonts w:ascii="Times New Roman" w:hAnsi="Times New Roman" w:cs="Times New Roman"/>
                <w:sz w:val="20"/>
                <w:szCs w:val="20"/>
              </w:rPr>
              <w:t xml:space="preserve"> на устранение выявленных нарушений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:</w:t>
            </w:r>
            <w:r w:rsidRPr="00E770F9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  <w:r w:rsidRPr="00E770F9"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  <w:r w:rsidR="001B3F0B">
              <w:rPr>
                <w:rFonts w:ascii="Times New Roman" w:hAnsi="Times New Roman" w:cs="Times New Roman"/>
                <w:sz w:val="20"/>
                <w:szCs w:val="20"/>
              </w:rPr>
              <w:t>019901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="001B3F0B">
              <w:rPr>
                <w:rFonts w:ascii="Times New Roman" w:hAnsi="Times New Roman" w:cs="Times New Roman"/>
                <w:sz w:val="20"/>
                <w:szCs w:val="20"/>
              </w:rPr>
              <w:t>019950</w:t>
            </w:r>
            <w:r w:rsidRPr="00E770F9">
              <w:rPr>
                <w:rFonts w:ascii="Times New Roman" w:hAnsi="Times New Roman" w:cs="Times New Roman"/>
                <w:sz w:val="20"/>
                <w:szCs w:val="20"/>
              </w:rPr>
              <w:t xml:space="preserve"> от </w:t>
            </w:r>
            <w:r w:rsidR="001B3F0B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  <w:r w:rsidRPr="00E770F9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="001B3F0B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Pr="00E770F9">
              <w:rPr>
                <w:rFonts w:ascii="Times New Roman" w:hAnsi="Times New Roman" w:cs="Times New Roman"/>
                <w:sz w:val="20"/>
                <w:szCs w:val="20"/>
              </w:rPr>
              <w:t>.201</w:t>
            </w:r>
            <w:r w:rsidR="001B3F0B">
              <w:rPr>
                <w:rFonts w:ascii="Times New Roman" w:hAnsi="Times New Roman" w:cs="Times New Roman"/>
                <w:sz w:val="20"/>
                <w:szCs w:val="20"/>
              </w:rPr>
              <w:t>9</w:t>
            </w:r>
            <w:r w:rsidRPr="00E770F9">
              <w:rPr>
                <w:rFonts w:ascii="Times New Roman" w:hAnsi="Times New Roman" w:cs="Times New Roman"/>
                <w:sz w:val="20"/>
                <w:szCs w:val="20"/>
              </w:rPr>
              <w:t xml:space="preserve">г со сроком исполнения до </w:t>
            </w:r>
            <w:r w:rsidR="00517CA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877115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Pr="00E770F9">
              <w:rPr>
                <w:rFonts w:ascii="Times New Roman" w:hAnsi="Times New Roman" w:cs="Times New Roman"/>
                <w:sz w:val="20"/>
                <w:szCs w:val="20"/>
              </w:rPr>
              <w:t>.0</w:t>
            </w:r>
            <w:r w:rsidR="00877115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Pr="00E770F9">
              <w:rPr>
                <w:rFonts w:ascii="Times New Roman" w:hAnsi="Times New Roman" w:cs="Times New Roman"/>
                <w:sz w:val="20"/>
                <w:szCs w:val="20"/>
              </w:rPr>
              <w:t>.201</w:t>
            </w:r>
            <w:r w:rsidR="00877115">
              <w:rPr>
                <w:rFonts w:ascii="Times New Roman" w:hAnsi="Times New Roman" w:cs="Times New Roman"/>
                <w:sz w:val="20"/>
                <w:szCs w:val="20"/>
              </w:rPr>
              <w:t>9</w:t>
            </w:r>
            <w:r w:rsidRPr="00E770F9">
              <w:rPr>
                <w:rFonts w:ascii="Times New Roman" w:hAnsi="Times New Roman" w:cs="Times New Roman"/>
                <w:sz w:val="20"/>
                <w:szCs w:val="20"/>
              </w:rPr>
              <w:t>г</w:t>
            </w:r>
            <w:r w:rsidR="00247FC4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247FC4" w:rsidRPr="00676C35" w:rsidRDefault="00247FC4" w:rsidP="00247FC4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Также выдано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предостережения о недопустимости нарушения законодательства Фонду и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предостережений органам местного самоуправления.</w:t>
            </w:r>
          </w:p>
        </w:tc>
      </w:tr>
      <w:tr w:rsidR="0047478D" w:rsidTr="0047478D">
        <w:trPr>
          <w:trHeight w:val="708"/>
        </w:trPr>
        <w:tc>
          <w:tcPr>
            <w:tcW w:w="558" w:type="dxa"/>
          </w:tcPr>
          <w:p w:rsidR="0047478D" w:rsidRPr="00676C35" w:rsidRDefault="0047478D" w:rsidP="00676C35">
            <w:pPr>
              <w:spacing w:after="0"/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3544" w:type="dxa"/>
          </w:tcPr>
          <w:p w:rsidR="0047478D" w:rsidRPr="00676C35" w:rsidRDefault="0047478D" w:rsidP="00676C35">
            <w:pPr>
              <w:spacing w:after="0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Исполнение предписания</w:t>
            </w:r>
          </w:p>
        </w:tc>
        <w:tc>
          <w:tcPr>
            <w:tcW w:w="5352" w:type="dxa"/>
          </w:tcPr>
          <w:p w:rsidR="0047478D" w:rsidRPr="00676C35" w:rsidRDefault="001B3F0B" w:rsidP="001B3F0B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 ходе повторных проверок предписания исполнены.</w:t>
            </w:r>
          </w:p>
        </w:tc>
      </w:tr>
    </w:tbl>
    <w:p w:rsidR="002B7A10" w:rsidRDefault="002B7A10" w:rsidP="002B7A10">
      <w:pPr>
        <w:rPr>
          <w:rFonts w:ascii="Times New Roman" w:hAnsi="Times New Roman" w:cs="Times New Roman"/>
          <w:sz w:val="28"/>
          <w:szCs w:val="28"/>
        </w:rPr>
      </w:pPr>
    </w:p>
    <w:sectPr w:rsidR="002B7A10" w:rsidSect="00C4073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2B7A10"/>
    <w:rsid w:val="00050E51"/>
    <w:rsid w:val="000F6915"/>
    <w:rsid w:val="00173B1F"/>
    <w:rsid w:val="001B3F0B"/>
    <w:rsid w:val="00214AA5"/>
    <w:rsid w:val="00247FC4"/>
    <w:rsid w:val="002876CD"/>
    <w:rsid w:val="002B7A10"/>
    <w:rsid w:val="002D7DB3"/>
    <w:rsid w:val="003E4BC1"/>
    <w:rsid w:val="0047478D"/>
    <w:rsid w:val="00517CA8"/>
    <w:rsid w:val="0060338C"/>
    <w:rsid w:val="00676C35"/>
    <w:rsid w:val="0074522A"/>
    <w:rsid w:val="00843FA0"/>
    <w:rsid w:val="00877115"/>
    <w:rsid w:val="00897B7D"/>
    <w:rsid w:val="008A3481"/>
    <w:rsid w:val="008E4EEB"/>
    <w:rsid w:val="009C24B7"/>
    <w:rsid w:val="009F4C57"/>
    <w:rsid w:val="00A55931"/>
    <w:rsid w:val="00A61494"/>
    <w:rsid w:val="00A92855"/>
    <w:rsid w:val="00C40739"/>
    <w:rsid w:val="00C93307"/>
    <w:rsid w:val="00CA3810"/>
    <w:rsid w:val="00D87D5A"/>
    <w:rsid w:val="00DA0C4C"/>
    <w:rsid w:val="00E04340"/>
    <w:rsid w:val="00FB01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073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204</TotalTime>
  <Pages>1</Pages>
  <Words>299</Words>
  <Characters>1706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Администратор</dc:creator>
  <cp:keywords/>
  <dc:description/>
  <cp:lastModifiedBy>User</cp:lastModifiedBy>
  <cp:revision>18</cp:revision>
  <dcterms:created xsi:type="dcterms:W3CDTF">2016-03-16T12:16:00Z</dcterms:created>
  <dcterms:modified xsi:type="dcterms:W3CDTF">2021-04-28T10:52:00Z</dcterms:modified>
</cp:coreProperties>
</file>