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64" w:rsidRPr="00B22664" w:rsidRDefault="00CF5881" w:rsidP="00B2266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82E9E" wp14:editId="55013DE9">
                <wp:simplePos x="0" y="0"/>
                <wp:positionH relativeFrom="column">
                  <wp:posOffset>-316865</wp:posOffset>
                </wp:positionH>
                <wp:positionV relativeFrom="paragraph">
                  <wp:posOffset>278765</wp:posOffset>
                </wp:positionV>
                <wp:extent cx="6713855" cy="9372600"/>
                <wp:effectExtent l="19050" t="19050" r="29845" b="381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664" w:rsidRPr="005E7278" w:rsidRDefault="00B22664" w:rsidP="00B22664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22664" w:rsidRPr="0065048E" w:rsidRDefault="00B22664" w:rsidP="0065048E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FCC57DD" wp14:editId="2D536AF7">
                                  <wp:extent cx="857885" cy="857885"/>
                                  <wp:effectExtent l="0" t="0" r="0" b="0"/>
                                  <wp:docPr id="3" name="Рисунок 3" descr="ГербРД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ГербРД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-20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885" cy="857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2664" w:rsidRDefault="00B22664" w:rsidP="00B22664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65048E" w:rsidRDefault="0065048E" w:rsidP="00B22664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65048E" w:rsidRDefault="0065048E" w:rsidP="00B22664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B22664" w:rsidRPr="006530EB" w:rsidRDefault="00B22664" w:rsidP="00B226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22664" w:rsidRPr="00B22664" w:rsidRDefault="00B22664" w:rsidP="00B226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B2266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ФУНКЦИОНАЛЬНЫЕ ОБЯЗАННОСТИ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ПО </w:t>
                            </w:r>
                            <w:r w:rsidRPr="00B2266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ГРАЖДАНСКОЙ ОБОРОНЕ И ЛИКВИДАЦИИ ЧРЕЗВЫЧАЙНЫХ СИТУАЦИЙ </w:t>
                            </w:r>
                          </w:p>
                          <w:p w:rsidR="00B22664" w:rsidRPr="00B22664" w:rsidRDefault="00B22664" w:rsidP="00B226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B2266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И ОБЕСПЕЧЕНИЮ ПОЖАРНОЙ БЕЗОПАСНОСТИ ГОСУДАРСТВЕННЫХ ГРАЖДАНСКИХ СЛУЖАЩИХ В ГОСУДАРСТВЕННОЙ ЖИЛИЩНОЙ ИНСПЕКЦИИ</w:t>
                            </w:r>
                          </w:p>
                          <w:p w:rsidR="00B22664" w:rsidRPr="00B22664" w:rsidRDefault="00B22664" w:rsidP="00B226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B2266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РЕСПУБЛИКИ ДАГЕСТАН </w:t>
                            </w:r>
                          </w:p>
                          <w:p w:rsidR="00B22664" w:rsidRPr="00B22664" w:rsidRDefault="00B22664" w:rsidP="0065048E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B22664" w:rsidRPr="00B22664" w:rsidRDefault="00B22664" w:rsidP="00B22664">
                            <w:pPr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B22664" w:rsidRPr="00B22664" w:rsidRDefault="00B22664" w:rsidP="00B22664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B22664" w:rsidRPr="006530EB" w:rsidRDefault="00B22664" w:rsidP="00B22664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65048E" w:rsidRDefault="0065048E" w:rsidP="00B22664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:rsidR="00B22664" w:rsidRDefault="00B22664" w:rsidP="00B22664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:rsidR="00D866AC" w:rsidRPr="000E4C15" w:rsidRDefault="00D866AC" w:rsidP="00B22664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:rsidR="00B22664" w:rsidRPr="00D866AC" w:rsidRDefault="00B22664" w:rsidP="00B226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866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 Махачкала</w:t>
                            </w:r>
                          </w:p>
                          <w:p w:rsidR="00B22664" w:rsidRPr="008326E1" w:rsidRDefault="00B22664" w:rsidP="00B226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24.95pt;margin-top:21.95pt;width:528.65pt;height:7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" strokeweight="4.5pt">
                <v:textbox>
                  <w:txbxContent>
                    <w:p w:rsidR="00B22664" w:rsidRPr="005E7278" w:rsidRDefault="00B22664" w:rsidP="00B22664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B22664" w:rsidRPr="0065048E" w:rsidRDefault="00B22664" w:rsidP="0065048E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FCC57DD" wp14:editId="2D536AF7">
                            <wp:extent cx="857885" cy="857885"/>
                            <wp:effectExtent l="0" t="0" r="0" b="0"/>
                            <wp:docPr id="3" name="Рисунок 3" descr="ГербРД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ГербРД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-20000" contrast="3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885" cy="857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2664" w:rsidRDefault="00B22664" w:rsidP="00B22664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65048E" w:rsidRDefault="0065048E" w:rsidP="00B22664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65048E" w:rsidRDefault="0065048E" w:rsidP="00B22664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B22664" w:rsidRPr="006530EB" w:rsidRDefault="00B22664" w:rsidP="00B2266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22664" w:rsidRPr="00B22664" w:rsidRDefault="00B22664" w:rsidP="00B226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B2266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ФУНКЦИОНАЛЬНЫЕ ОБЯЗАННОСТИ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ПО </w:t>
                      </w:r>
                      <w:r w:rsidRPr="00B2266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ГРАЖДАНСКОЙ ОБОРОНЕ И ЛИКВИДАЦИИ ЧРЕЗВЫЧАЙНЫХ СИТУАЦИЙ </w:t>
                      </w:r>
                    </w:p>
                    <w:p w:rsidR="00B22664" w:rsidRPr="00B22664" w:rsidRDefault="00B22664" w:rsidP="00B226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B2266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И ОБЕСПЕЧЕНИЮ ПОЖАРНОЙ БЕЗОПАСНОСТИ ГОСУДАРСТВЕННЫХ ГРАЖДАНСКИХ СЛУЖАЩИХ В ГОСУДАРСТВЕННОЙ ЖИЛИЩНОЙ ИНСПЕКЦИИ</w:t>
                      </w:r>
                    </w:p>
                    <w:p w:rsidR="00B22664" w:rsidRPr="00B22664" w:rsidRDefault="00B22664" w:rsidP="00B226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B2266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РЕСПУБЛИКИ ДАГЕСТАН </w:t>
                      </w:r>
                    </w:p>
                    <w:p w:rsidR="00B22664" w:rsidRPr="00B22664" w:rsidRDefault="00B22664" w:rsidP="0065048E">
                      <w:pPr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B22664" w:rsidRPr="00B22664" w:rsidRDefault="00B22664" w:rsidP="00B22664">
                      <w:pPr>
                        <w:jc w:val="center"/>
                        <w:rPr>
                          <w:rFonts w:ascii="Cambria" w:hAnsi="Cambria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B22664" w:rsidRPr="00B22664" w:rsidRDefault="00B22664" w:rsidP="00B22664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B22664" w:rsidRPr="006530EB" w:rsidRDefault="00B22664" w:rsidP="00B22664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65048E" w:rsidRDefault="0065048E" w:rsidP="00B22664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:rsidR="00B22664" w:rsidRDefault="00B22664" w:rsidP="00B22664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:rsidR="00D866AC" w:rsidRPr="000E4C15" w:rsidRDefault="00D866AC" w:rsidP="00B22664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:rsidR="00B22664" w:rsidRPr="00D866AC" w:rsidRDefault="00B22664" w:rsidP="00B2266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866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 Махачкала</w:t>
                      </w:r>
                    </w:p>
                    <w:p w:rsidR="00B22664" w:rsidRPr="008326E1" w:rsidRDefault="00B22664" w:rsidP="00B226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79DD" w:rsidRPr="00D879D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</w:t>
      </w:r>
    </w:p>
    <w:p w:rsidR="00B22664" w:rsidRPr="00B22664" w:rsidRDefault="00B22664" w:rsidP="00B2266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B22664" w:rsidRPr="00B22664" w:rsidRDefault="00B22664" w:rsidP="00B2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268"/>
      </w:tblGrid>
      <w:tr w:rsidR="00D866AC" w:rsidRPr="00F14F5B" w:rsidTr="00D866A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866AC" w:rsidRPr="00F14F5B" w:rsidRDefault="00D866AC" w:rsidP="000E52F3">
            <w:pPr>
              <w:pStyle w:val="ConsPlusNormal"/>
              <w:spacing w:after="100" w:afterAutospacing="1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6AC" w:rsidRPr="00F14F5B" w:rsidRDefault="00D866AC" w:rsidP="000E52F3">
            <w:pPr>
              <w:pStyle w:val="ConsPlusNormal"/>
              <w:spacing w:after="100" w:afterAutospacing="1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F5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866AC" w:rsidRPr="00F14F5B" w:rsidRDefault="00D866AC" w:rsidP="000E52F3">
            <w:pPr>
              <w:pStyle w:val="ConsPlusNormal"/>
              <w:spacing w:after="100" w:afterAutospacing="1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F5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D866AC" w:rsidRPr="00F14F5B" w:rsidRDefault="00D866AC" w:rsidP="000E52F3">
            <w:pPr>
              <w:pStyle w:val="ConsPlusNormal"/>
              <w:spacing w:after="100" w:afterAutospacing="1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F5B">
              <w:rPr>
                <w:rFonts w:ascii="Times New Roman" w:hAnsi="Times New Roman" w:cs="Times New Roman"/>
                <w:sz w:val="24"/>
                <w:szCs w:val="24"/>
              </w:rPr>
              <w:t>Государственной жилищной инспекции Республики Дагестан</w:t>
            </w:r>
          </w:p>
        </w:tc>
      </w:tr>
      <w:tr w:rsidR="00D866AC" w:rsidRPr="00F14F5B" w:rsidTr="00D866A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866AC" w:rsidRPr="00F14F5B" w:rsidRDefault="00D866AC" w:rsidP="000E52F3">
            <w:pPr>
              <w:pStyle w:val="ConsPlusNormal"/>
              <w:spacing w:after="100" w:afterAutospacing="1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66AC" w:rsidRPr="00F14F5B" w:rsidRDefault="00D866AC" w:rsidP="000E52F3">
            <w:pPr>
              <w:pStyle w:val="ConsPlusNormal"/>
              <w:spacing w:after="100" w:afterAutospacing="1"/>
              <w:ind w:left="80" w:firstLine="50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866AC" w:rsidRPr="00F14F5B" w:rsidRDefault="00D866AC" w:rsidP="000E52F3">
            <w:pPr>
              <w:pStyle w:val="ConsPlusNormal"/>
              <w:spacing w:after="100" w:afterAutospacing="1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 Джабраилов</w:t>
            </w:r>
          </w:p>
        </w:tc>
      </w:tr>
      <w:tr w:rsidR="00D866AC" w:rsidRPr="00F14F5B" w:rsidTr="00D866A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866AC" w:rsidRPr="00F14F5B" w:rsidRDefault="00D866AC" w:rsidP="000E52F3">
            <w:pPr>
              <w:pStyle w:val="ConsPlusNormal"/>
              <w:spacing w:after="100" w:afterAutospacing="1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6AC" w:rsidRPr="00F14F5B" w:rsidRDefault="00D866AC" w:rsidP="000E52F3">
            <w:pPr>
              <w:pStyle w:val="ConsPlusNormal"/>
              <w:spacing w:after="100" w:afterAutospacing="1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59A3">
              <w:rPr>
                <w:rFonts w:ascii="Times New Roman" w:hAnsi="Times New Roman" w:cs="Times New Roman"/>
                <w:sz w:val="24"/>
                <w:szCs w:val="24"/>
              </w:rPr>
              <w:t>«__» ___________ 2020 г.</w:t>
            </w:r>
          </w:p>
        </w:tc>
      </w:tr>
    </w:tbl>
    <w:p w:rsidR="00B22664" w:rsidRPr="00B22664" w:rsidRDefault="00B22664" w:rsidP="00B22664">
      <w:pPr>
        <w:spacing w:after="0" w:line="240" w:lineRule="auto"/>
        <w:ind w:right="6005"/>
        <w:rPr>
          <w:rFonts w:ascii="Times New Roman" w:eastAsia="Times New Roman" w:hAnsi="Times New Roman" w:cs="Times New Roman"/>
          <w:sz w:val="20"/>
          <w:szCs w:val="20"/>
        </w:rPr>
      </w:pPr>
    </w:p>
    <w:p w:rsidR="00B22664" w:rsidRPr="00B22664" w:rsidRDefault="00B22664" w:rsidP="00B22664">
      <w:pPr>
        <w:spacing w:after="0" w:line="240" w:lineRule="auto"/>
        <w:ind w:right="6005"/>
        <w:rPr>
          <w:rFonts w:ascii="Times New Roman" w:eastAsia="Times New Roman" w:hAnsi="Times New Roman" w:cs="Times New Roman"/>
          <w:sz w:val="20"/>
          <w:szCs w:val="20"/>
        </w:rPr>
      </w:pPr>
    </w:p>
    <w:p w:rsidR="00D879DD" w:rsidRDefault="00D879DD" w:rsidP="00B226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9DD" w:rsidRDefault="00D879DD" w:rsidP="00F01C76">
      <w:pPr>
        <w:keepNext/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6AC" w:rsidRDefault="00F01C76" w:rsidP="003A212F">
      <w:pPr>
        <w:keepNext/>
        <w:widowControl w:val="0"/>
        <w:autoSpaceDE w:val="0"/>
        <w:autoSpaceDN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</w:t>
      </w:r>
      <w:r w:rsidR="00B75B11"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ункциональные обязанности </w:t>
      </w:r>
    </w:p>
    <w:p w:rsidR="00D866AC" w:rsidRDefault="00F01C76" w:rsidP="00D866AC">
      <w:pPr>
        <w:keepNext/>
        <w:widowControl w:val="0"/>
        <w:autoSpaceDE w:val="0"/>
        <w:autoSpaceDN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по ГО ЧС и </w:t>
      </w:r>
      <w:r w:rsidR="00B22664"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</w:t>
      </w:r>
      <w:r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ПБ </w:t>
      </w:r>
      <w:r w:rsidR="00B75B11"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государственных гражданских</w:t>
      </w:r>
      <w:r w:rsidR="00EF5151"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служащих</w:t>
      </w:r>
      <w:r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F01C76" w:rsidRPr="00D866AC" w:rsidRDefault="00F01C76" w:rsidP="003A212F">
      <w:pPr>
        <w:keepNext/>
        <w:widowControl w:val="0"/>
        <w:autoSpaceDE w:val="0"/>
        <w:autoSpaceDN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</w:t>
      </w:r>
      <w:r w:rsidR="00B75B11"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</w:t>
      </w:r>
      <w:r w:rsidR="00B22664"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ударственной </w:t>
      </w:r>
      <w:r w:rsidR="00B75B11"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жил</w:t>
      </w:r>
      <w:r w:rsidR="00B22664"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ищной </w:t>
      </w:r>
      <w:r w:rsidR="00B75B11"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инспекции Р</w:t>
      </w:r>
      <w:r w:rsidR="00B22664"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еспублики </w:t>
      </w:r>
      <w:r w:rsidR="00B75B11"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</w:t>
      </w:r>
      <w:r w:rsidR="00B22664"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агестан</w:t>
      </w:r>
      <w:r w:rsidRPr="00D866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F01C76" w:rsidRPr="003A212F" w:rsidRDefault="00F01C76" w:rsidP="003A212F">
      <w:pPr>
        <w:keepNext/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12F" w:rsidRPr="00B22664" w:rsidRDefault="00F01C76" w:rsidP="00B75B11">
      <w:pPr>
        <w:keepNext/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B75B11"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ачальник ГО ЧС и </w:t>
      </w:r>
      <w:r w:rsid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ПБ, председатель КЧС -</w:t>
      </w: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5B11"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Госжилинспекции</w:t>
      </w: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РД</w:t>
      </w:r>
    </w:p>
    <w:p w:rsidR="00B75B11" w:rsidRPr="00B22664" w:rsidRDefault="00B75B11" w:rsidP="00B75B11">
      <w:pPr>
        <w:keepNext/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C76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руководитель Госжилинспекции РД, он отвечает за организацию и осуществление мероприятий ГО, организацию работы КЧС, постоянную готовность органов управления и сил объекта к выполнению задач мирного и военного времени, осуществление </w:t>
      </w:r>
      <w:proofErr w:type="gramStart"/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 по предупреждению ЧС, а в случае их возникновения — за снижение ущерба от них и ликвидацию последствий. Одновременно он может быть председателем комиссии по чрезвычайным ситуациям.</w:t>
      </w:r>
    </w:p>
    <w:p w:rsidR="00B22664" w:rsidRPr="00B22664" w:rsidRDefault="00B22664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B75B11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</w:t>
      </w:r>
      <w:r w:rsidR="00F01C76"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повседневной деятельности: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поддержание КЧС, штаба по делам ГО ЧС и </w:t>
      </w:r>
      <w:r w:rsid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ПБ и других формирований объекта в готовности к экстренным действиям;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разработку и своевременную корректировку плана действий по предупреждению и ликвидации последствий ЧС природного и техногенного характера и плана ГО, планов служб ГО и другой необходимой документации;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руководство деятельностью КЧС и штаба по делам ГО ЧС и </w:t>
      </w:r>
      <w:r w:rsid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ПБ в соответствии с годовыми планами, регулярно проводить заседания КЧС;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близлежащие потенциально опасные объекты, выявлять источники опасности на своем объекте, прогнозировать последствия возможных ЧС, принимать меры по их предотвращению, сокращению возможных потерь и ущерба;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мероприятия по повышению устойчивости функционирования объекта при возникновении ЧС мирного и военного времени;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локальную систему оповещения (на потенциально опасных объектах);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планированием эвакомероприятий как на мирное, так и на военное время;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подготовку КЧС, штаба </w:t>
      </w:r>
      <w:r w:rsidR="00AF4BD6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других формирований 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действиям в ЧС мирного и военного времени.</w:t>
      </w:r>
    </w:p>
    <w:p w:rsidR="00F01C76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ГО он подчиняется </w:t>
      </w:r>
      <w:r w:rsidR="00AF4BD6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лаве </w:t>
      </w:r>
      <w:r w:rsidR="00AF4BD6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664" w:rsidRPr="00B22664" w:rsidRDefault="00B22664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повышенной готовности: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получением информации (распоряжение, сигнал) об угрозе или возникновении ЧС привести в готовность КЧС, штаб по делам ГО</w:t>
      </w:r>
      <w:r w:rsidR="00CA1624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</w:t>
      </w:r>
      <w:r w:rsid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A1624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ПБ 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ГО и силы, систему связи и оповещения, ввести усиленный режим работы с круглосуточным дежурством 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руководящего состава КЧС, дежурных смен;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докладывать вышестоящим органам управления, информировать подчиненных, соседей о сложившейся обстановке и возможном ее развитии;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развернуть работу по выявлению причин ухудшения обстановки на объекте и прилегающей к нему территории, прогнозировать их масштабы и выработать предложения по ее нормализации;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наблюдение и </w:t>
      </w:r>
      <w:proofErr w:type="gramStart"/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окружающей среды и прилегающей к объекту территории;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ЧС, угрожающей жизни и здоровью персонала объекта, проводить его экстренную эвакуацию в безопасный район;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защите персонала объекта, окружающей среды и повышению устойчивости его функционирования;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проверку служб жизнеобеспечения объекта к действиям в соответствии с прогнозируемой обстановкой;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уточнить задачи силам и средствам, предназначенным для ликвидации угрозы возникновения ЧС, и выдвинуть их к местам возможных действий.</w:t>
      </w:r>
    </w:p>
    <w:p w:rsidR="003A212F" w:rsidRPr="00B22664" w:rsidRDefault="003A212F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чрезвычайной ситуации: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перевести КЧС, штаб 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делам ГО 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ЧС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ПБ и другие формирования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круглосуточный режим работы;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мероприятия по защите 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основной состав КЧС, штаба по делам 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формирований объекта к местам проведения 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аварийно-спасательных и других неотложных работ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и через штаб по делам 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ПБ 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КЧС руководить аварийно-спасательными и другими неотложными работами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АС и ДНР)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угрозе жизни и здоровью служащи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их эвакуацию в безопасный район;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докладывать вышестоящим органам управления об обстановке и проводимых мероприятиях, информировать подчиненных и соседей;</w:t>
      </w:r>
    </w:p>
    <w:p w:rsidR="00F01C76" w:rsidRDefault="00F01C76" w:rsidP="00B22664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оценку масштабов происшествия, размеров ущерба и последствий ЧС.</w:t>
      </w:r>
    </w:p>
    <w:p w:rsidR="00B22664" w:rsidRPr="00B22664" w:rsidRDefault="00B22664" w:rsidP="00B226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подготовке и проведении мероприятий ГО: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доукомплектованием личным составом, техникой и специальным имуществом служб и формирований ГО;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защитные сооружения в постоянной готовности к приему укрываемых, создать условия для строительства быстровозводимых убежищ и укрытий;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накапливать средства индивидуальной защиты и специальное имущество ГО, организовать их хранение и быть в готовности к выдаче в установленном порядке;</w:t>
      </w:r>
    </w:p>
    <w:p w:rsidR="00594A81" w:rsidRPr="00B22664" w:rsidRDefault="00F01C76" w:rsidP="00B22664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подготовкой органа управления, служб и сил ГО и служащих, не вошедших в формирования;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выполнение мероприятий по управлению, оповещению, связи и взаимодействию;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ввод в действие плана ГО объекта и планов служб ГО;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проведением мероприятий по подготовке загородной зоны к приему эвакуируемых;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провести эвакуацию и рассредоточение служащих и членов их семей при получении соответствующего сигнала (распоряжения);</w:t>
      </w:r>
    </w:p>
    <w:p w:rsidR="00F01C76" w:rsidRPr="00B22664" w:rsidRDefault="00F01C76" w:rsidP="00B22664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руководить АС и ДНР в очаге поражения и восстановление деятельности</w:t>
      </w:r>
      <w:r w:rsidR="00594A8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12F" w:rsidRPr="00B22664" w:rsidRDefault="003A212F" w:rsidP="00B75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B75B11" w:rsidP="00B75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 штаба </w:t>
      </w:r>
      <w:r w:rsidR="00F01C76"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делам </w:t>
      </w:r>
      <w:r w:rsidR="00F01C76"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 ЧС</w:t>
      </w:r>
      <w:r w:rsidR="00594A81"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594A81"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ПБ</w:t>
      </w:r>
    </w:p>
    <w:p w:rsidR="003A212F" w:rsidRPr="00B22664" w:rsidRDefault="003A212F" w:rsidP="00B75B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C76" w:rsidRPr="00B22664" w:rsidRDefault="00594A81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штаба </w:t>
      </w:r>
      <w:r w:rsidR="00F01C76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основным организатором и координатором работы по </w:t>
      </w:r>
      <w:r w:rsidR="00F01C76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вопросам 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="00F01C76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подчиняется начальнику </w:t>
      </w:r>
      <w:r w:rsidR="00FE39BD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ЧС и ПБ</w:t>
      </w:r>
      <w:r w:rsidR="00B75B1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F01C76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председателю КЧС объекта и является его заместителем, а также заместителем председателя КЧС. Он имеет право от имени начальника </w:t>
      </w:r>
      <w:r w:rsidR="00FE39BD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E39BD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75B11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01C76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КЧС объекта отдавать распоряжения (приказания) по вопросам </w:t>
      </w:r>
      <w:r w:rsidR="00FE39BD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</w:t>
      </w:r>
      <w:r w:rsid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E39BD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="00F01C76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. Ему подчиняется личный состав штаба.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9BD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штаба отвечает за разработку и своевременную корректировку плана действий по предупреждению и ликвидации ЧС природного и техногенного характера и плана </w:t>
      </w:r>
      <w:r w:rsid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FE39BD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</w:t>
      </w:r>
      <w:r w:rsid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E39BD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за координацию работ по планированию во всех структурных подразделениях объекта, за обеспечение готовности гражданских организаций (невоенизированных формирований) ГО к действиям по предназначению, организацию с</w:t>
      </w:r>
      <w:r w:rsidR="00FE39BD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огласованной работы КЧС, штаба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служб ГО, эвакуационной комиссии.</w:t>
      </w:r>
      <w:r w:rsidR="00FE39BD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75B11" w:rsidRPr="00B22664" w:rsidRDefault="00B75B11" w:rsidP="00B226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B75B11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</w:t>
      </w:r>
      <w:r w:rsidR="00F01C76"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повседневной деятельности:</w:t>
      </w:r>
    </w:p>
    <w:p w:rsidR="00F01C76" w:rsidRPr="00587FF0" w:rsidRDefault="00F01C76" w:rsidP="0065048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повседневное руководство деятельностью штаба, готовить и докладывать </w:t>
      </w:r>
      <w:r w:rsidR="00FE39BD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48E" w:rsidRP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ОПБ </w:t>
      </w:r>
      <w:r w:rsidR="00B75B11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председателю КЧС проекты документов по организации, функционированию и совершенствованию объектового звена РСЧС и ГО;</w:t>
      </w:r>
      <w:r w:rsidR="00FE39BD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76" w:rsidRPr="00587FF0" w:rsidRDefault="00F01C76" w:rsidP="0065048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законодательные и нормативные документы Российской Федерации, МЧС России, Управления по делам ГО и ЧС, а также своего ведомства в области </w:t>
      </w:r>
      <w:r w:rsidR="0065048E" w:rsidRP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ЧС и ОПБ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руководить созданием формирований </w:t>
      </w:r>
      <w:r w:rsid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FE39BD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</w:t>
      </w:r>
      <w:r w:rsid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E39BD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B11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гражданских организаций гражданской обороны, в том числе постоянной готовности, укомплектованием их личным;</w:t>
      </w:r>
      <w:r w:rsidR="00FE39BD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в готовности силы и средства, а также системы управления, связи и оповещения для предупреждения и ликвидации ЧС и ведения гражданской обороны;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своевременную подготовку и переподготовку руководящего, командно-начальствующего состава, бойцов формирований и служащих, не входящих в формирования;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проведением мероприятий по коллективной, радиационной, химической, медицинской и противопожарной защите, осуществлять контроль и наблюдение за состоянием окружающей среды;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накоплением фонда защитных сооружений по плану расчетного года, а также их содержанием и использованием в мирное время;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накопление, хранение и содержание в исправном состоянии СИЗ, приборов РХР и ДК;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создании и поддержании в готовности к применен</w:t>
      </w:r>
      <w:r w:rsidR="00FE39BD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локальной системы оповещения;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корректировке планов эвакуации в ЧС мирного и военного времени;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и поддерживать взаимодействие с органами управления ГО и ЧС </w:t>
      </w:r>
      <w:r w:rsidR="00FE39BD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изучать, обобщать и распространять положительный опыт работы начальников служб и формирований ГО;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представлять в вышестоящие органы управления по делам ГО и ЧС сведения согласно табелю срочных донесений;</w:t>
      </w:r>
    </w:p>
    <w:p w:rsidR="00F01C76" w:rsidRDefault="00F01C76" w:rsidP="00587FF0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и готовить для начальника ГО — председателя КЧС необходимую информацию о мерах безопасности на потенциально опасном объекте и прилегающей к нему территории.</w:t>
      </w:r>
    </w:p>
    <w:p w:rsidR="00587FF0" w:rsidRPr="00587FF0" w:rsidRDefault="00587FF0" w:rsidP="00587F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повышенной готовности:</w:t>
      </w:r>
    </w:p>
    <w:p w:rsidR="00F01C76" w:rsidRPr="00587FF0" w:rsidRDefault="00F01C76" w:rsidP="0065048E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получением информации (распоряжение, сигнал) об угрозе или возникновении ЧС по указанию начальника </w:t>
      </w:r>
      <w:r w:rsidR="0065048E" w:rsidRP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ОПБ </w:t>
      </w:r>
      <w:r w:rsidR="00B75B11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КЧС, а в его отсутствие самостоятельно организовывать приведение в готовность КЧС, штаба, служб ГО,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системы связи и оповещения;</w:t>
      </w:r>
    </w:p>
    <w:p w:rsidR="00F01C76" w:rsidRPr="00587FF0" w:rsidRDefault="00F01C76" w:rsidP="0065048E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начальнику </w:t>
      </w:r>
      <w:r w:rsidR="0065048E" w:rsidRP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ОПБ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приказов и распоряжений;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 план взаимодействия с органами управления, силами постоянной готовности и службами ГО;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непосредствен</w:t>
      </w:r>
      <w:r w:rsidR="00FE39BD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участие в работе КЧС, штаба,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начальников служб;</w:t>
      </w:r>
    </w:p>
    <w:p w:rsidR="00F01C76" w:rsidRPr="00587FF0" w:rsidRDefault="00F01C76" w:rsidP="0065048E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обобщать выводы специалистов о сложившейся обстановке на объекте и прилегающей к нему территории, вырабатывать предложения начальнику </w:t>
      </w:r>
      <w:r w:rsidR="0065048E" w:rsidRP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ОПБ </w:t>
      </w:r>
      <w:r w:rsidR="00B75B11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председателю КЧС для принятия им решений;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подготовку защитных сооружений к укрытию персонала и подготовку </w:t>
      </w:r>
      <w:proofErr w:type="gram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выдаче;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данные об обстановке для доклада вышестоящим органам управления, информирования структурных подразделений объекта и соседей;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 маршруты и порядок эвакуации при возникновении ЧС;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оповещение руководящего состава, КЧС, штаба, нач</w:t>
      </w:r>
      <w:r w:rsidR="004E7A66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альников служб ГО, формирований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служащих, а при необходимости и населения близлежащих жилых кварталов;</w:t>
      </w:r>
    </w:p>
    <w:p w:rsidR="004E7A66" w:rsidRPr="00587FF0" w:rsidRDefault="00F01C76" w:rsidP="00587FF0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приведении в готовность органов управления и сил объекта, организации связи, комплектовании оперативных групп для выдвижения в зону ЧС;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разведку и связь в зоне ЧС, проводить анализ и оценку обстановки, докладывать председателю КЧС выводы о</w:t>
      </w:r>
      <w:r w:rsidR="004E7A66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енк</w:t>
      </w:r>
      <w:r w:rsidR="004E7A66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обстановки и свои предложения для принятия им решения по организации защиты </w:t>
      </w:r>
      <w:r w:rsidR="004E7A66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проведения А</w:t>
      </w:r>
      <w:r w:rsidR="004E7A66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E7A66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ДНР;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управлении силами и средствами при проведении А</w:t>
      </w:r>
      <w:r w:rsidR="004E7A66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E7A66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ДНР, организации всестороннего обеспечения и взаимодействия с другими формированиями, привлеченными к совместной ликвидации последствий ЧС, соблюдении мер безопасности;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председателю КЧС данные для доклада вышестоящим органам управления по ГО и ЧС об обстановке и проводимых мероприятиях;</w:t>
      </w:r>
    </w:p>
    <w:p w:rsidR="00F01C76" w:rsidRPr="00587FF0" w:rsidRDefault="00F01C76" w:rsidP="0065048E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со специалистами и службами </w:t>
      </w:r>
      <w:r w:rsidR="0065048E" w:rsidRP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ЧС и ОПБ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давать оценку масштаба происшествия, размеров ущерба и последствий ЧС;</w:t>
      </w:r>
    </w:p>
    <w:p w:rsidR="00F01C76" w:rsidRDefault="00F01C76" w:rsidP="00587FF0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изучением, обобщением и распространением передового опыта действий сил объекта.</w:t>
      </w:r>
    </w:p>
    <w:p w:rsidR="00587FF0" w:rsidRPr="00587FF0" w:rsidRDefault="00587FF0" w:rsidP="00587F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планомерном переводе гражданской обороны с </w:t>
      </w:r>
      <w:proofErr w:type="gramStart"/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мирного</w:t>
      </w:r>
      <w:proofErr w:type="gramEnd"/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военное положение</w:t>
      </w:r>
      <w:r w:rsidR="00587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сбор руководящего состава для доведения обстановки и постановки задач;</w:t>
      </w:r>
    </w:p>
    <w:p w:rsidR="00F01C76" w:rsidRPr="00587FF0" w:rsidRDefault="00F01C76" w:rsidP="0065048E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график круглосуточного дежурства руководящего состава и утвердить его у начальника </w:t>
      </w:r>
      <w:r w:rsidR="0065048E" w:rsidRP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ЧС и ОПБ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осуществлять проверку организации круглосуточного дежурства в рабочее и нерабочее время;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руководить мероприятиями по приведению в готовность систем управления, связи и оповещения объекта (принятие закрепленных каналов связи, установка дополнительных </w:t>
      </w:r>
      <w:proofErr w:type="spell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электросирен</w:t>
      </w:r>
      <w:proofErr w:type="spell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громкоговорителей);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закладку на ПУ продовольствия и медикаментов;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мероприятия плана ГО в соответствии со сложившейся обстановкой;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приведение в готовность защитных сооружений;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расчеты по защите и порядок занятия убежищ и укрытий;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proofErr w:type="gram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доставкой со склада </w:t>
      </w:r>
      <w:proofErr w:type="spell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мобрезерва</w:t>
      </w:r>
      <w:proofErr w:type="spell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подготовку к выдаче противогазов;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укомплектованность невоенизированных формирований личным составом, обеспеченность техникой и имуществом;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координировать работу по введению режима светомаскировки, усилению охраны общественного порядка и противопожарной защиты. </w:t>
      </w:r>
    </w:p>
    <w:p w:rsidR="00F01C76" w:rsidRPr="00587FF0" w:rsidRDefault="00F01C76" w:rsidP="0065048E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указанию начальника </w:t>
      </w:r>
      <w:r w:rsidR="0065048E" w:rsidRP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ОПБ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режим круглосуточной работы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руководящего состава;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приведение в полную готовность управления, связи и оповещения;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приведение в готовность (без прекращения работы) невоенизированных формирований повышенной готовности;</w:t>
      </w:r>
    </w:p>
    <w:p w:rsidR="004E7A6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работами по приведению в готовность защитных сооружений, организацией круглосуточного дежурства звеньев по обслуживанию убежища;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вывозом в загородную зону необходимых документов, запасов медицинского имущества;</w:t>
      </w:r>
    </w:p>
    <w:p w:rsidR="00F01C76" w:rsidRDefault="00F01C76" w:rsidP="00587FF0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уточненный порядок эвакомероприятий.</w:t>
      </w:r>
    </w:p>
    <w:p w:rsidR="00587FF0" w:rsidRPr="00587FF0" w:rsidRDefault="00587FF0" w:rsidP="00587F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получением распоряжения на перевод ГО в общую готовность: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приведение в готовность (без прекращения производственной деятельности) всех невоенизированных формирований;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вывод (вывоз) из города невоенизированных формирований ГО повышенной готовности для подготовки загородной зоны и последующего использования для проведения АС</w:t>
      </w:r>
      <w:r w:rsidR="004E7A66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E7A66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ДНР в очаге поражения;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контролировать: ускоренное строительство убежищ с упрощенным оборудованием; перевод на круглосуточное дежурство постов РХН; организацию изготовления простейших СИЗ; проведение противопожарных мероприятий и снижение запасов </w:t>
      </w:r>
      <w:proofErr w:type="spell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</w:t>
      </w:r>
      <w:proofErr w:type="spell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пожароопасных веществ;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выполнение мероприятий по защите запасов материальных средств, источников водоснабжения и светомаскировке;</w:t>
      </w:r>
    </w:p>
    <w:p w:rsidR="00F01C76" w:rsidRDefault="00F01C76" w:rsidP="00587FF0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уточнить с территориальным органом управления по делам ГО и ЧС, какие формирования объекта включены в территориальные силы ГО и </w:t>
      </w:r>
      <w:proofErr w:type="gram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proofErr w:type="gram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прибытие в район сосредоточения.</w:t>
      </w:r>
    </w:p>
    <w:p w:rsidR="00587FF0" w:rsidRPr="00587FF0" w:rsidRDefault="00587FF0" w:rsidP="00587F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эвакуации и рассредоточения:</w:t>
      </w:r>
    </w:p>
    <w:p w:rsidR="00F01C76" w:rsidRPr="00587FF0" w:rsidRDefault="00587FF0" w:rsidP="00E17B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F01C76" w:rsidRPr="00587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контролировать работу эвакокомиссии </w:t>
      </w:r>
      <w:proofErr w:type="gramStart"/>
      <w:r w:rsidR="00F01C76" w:rsidRPr="00587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="00F01C76" w:rsidRPr="00587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01C76" w:rsidRPr="00587FF0" w:rsidRDefault="00F01C76" w:rsidP="00D866AC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своевременной явки служащих и членов их семей на </w:t>
      </w:r>
      <w:proofErr w:type="spell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СЭПы</w:t>
      </w:r>
      <w:proofErr w:type="spell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1C76" w:rsidRPr="00587FF0" w:rsidRDefault="00F01C76" w:rsidP="00D866AC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посадки и </w:t>
      </w:r>
      <w:proofErr w:type="gram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отправки</w:t>
      </w:r>
      <w:proofErr w:type="gram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эвакуируемых в загородную зону;</w:t>
      </w:r>
    </w:p>
    <w:p w:rsidR="00F01C76" w:rsidRPr="00587FF0" w:rsidRDefault="00F01C76" w:rsidP="00D866AC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встречи эвакуируемых на станции разгрузки (местах встречи колонн) и доставки в места размещения;</w:t>
      </w:r>
    </w:p>
    <w:p w:rsidR="00F01C76" w:rsidRPr="00587FF0" w:rsidRDefault="00F01C76" w:rsidP="00D866AC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размещению эвакуируемых в загородной зоне (местах проживания);</w:t>
      </w:r>
    </w:p>
    <w:p w:rsidR="00F01C76" w:rsidRPr="00587FF0" w:rsidRDefault="00F01C76" w:rsidP="00D866AC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донесения в территориальный орган управления по делам ГО и ЧС о ходе эвакуации и рассредоточения.</w:t>
      </w:r>
    </w:p>
    <w:p w:rsidR="003A212F" w:rsidRPr="00B22664" w:rsidRDefault="003A212F" w:rsidP="00587F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применении противником современных средств поражения: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немедленное оповещение руководящего, командно-начальствующего состава, </w:t>
      </w:r>
      <w:r w:rsidR="005A0D2C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невоенизированных формирований и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 об опасности поражения;</w:t>
      </w:r>
    </w:p>
    <w:p w:rsidR="00F01C76" w:rsidRDefault="00F01C76" w:rsidP="00587FF0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укрытие служащих в защитных сооружениях;</w:t>
      </w:r>
    </w:p>
    <w:p w:rsidR="00587FF0" w:rsidRPr="00587FF0" w:rsidRDefault="00587FF0" w:rsidP="00587F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587FF0" w:rsidRDefault="00F01C76" w:rsidP="0065048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разведку и дозиметрический контроль на территории, сбор и обобщение данных обстановки для доклада начальнику </w:t>
      </w:r>
      <w:r w:rsidR="0065048E" w:rsidRP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ЧС и ОПБ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доложить о сложившейся ситуации в территориальный орган управления по делам ГО и ЧС;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штаба по управлению силами в ходе проведения АС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ДНР в очаге поражения;</w:t>
      </w:r>
    </w:p>
    <w:p w:rsidR="00F01C76" w:rsidRPr="00587FF0" w:rsidRDefault="00F01C76" w:rsidP="0065048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предложения начальнику </w:t>
      </w:r>
      <w:r w:rsidR="0065048E" w:rsidRP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ОПБ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АС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ДНР;</w:t>
      </w:r>
    </w:p>
    <w:p w:rsidR="00993E24" w:rsidRPr="00587FF0" w:rsidRDefault="00F01C76" w:rsidP="00587FF0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необходимое обеспечение сил ГО объекта и их взаимодействие с другими подразделениями в очаге поражения;</w:t>
      </w:r>
    </w:p>
    <w:p w:rsidR="00F01C76" w:rsidRPr="00587FF0" w:rsidRDefault="00F01C76" w:rsidP="0065048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сбор и обобщение информации о ходе АС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ДНР и выработку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предложений начальнику </w:t>
      </w:r>
      <w:r w:rsidR="0065048E" w:rsidRP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ОПБ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наращиванию усилий, маневру силами и средствами;</w:t>
      </w:r>
    </w:p>
    <w:p w:rsidR="00F01C76" w:rsidRPr="00587FF0" w:rsidRDefault="00F01C76" w:rsidP="0065048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предложения начальнику </w:t>
      </w:r>
      <w:r w:rsidR="0065048E" w:rsidRPr="0065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ЧС и ОПБ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выводе формирований из очага поражения и восстановлении их готовности.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E17B98" w:rsidP="00B75B11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 w:rsidR="00F01C76"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КЧС </w:t>
      </w:r>
    </w:p>
    <w:p w:rsidR="003A212F" w:rsidRPr="00B22664" w:rsidRDefault="003A212F" w:rsidP="00B75B11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C76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организацию мероприятий по уменьшению опасности возникновения ЧС и снижению ущерба на производстве, а также за организацию АС</w:t>
      </w:r>
      <w:r w:rsidR="00993E24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3E24"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ДНР при ликвидации их последствий.</w:t>
      </w:r>
    </w:p>
    <w:p w:rsidR="00587FF0" w:rsidRPr="00B22664" w:rsidRDefault="00587FF0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обязан:</w:t>
      </w: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повседневной деятельности: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разработке плана действий по предупреждению и ликвидации ЧС природного и техногенного характера, плана ГО и планов подчиненных служб ГО;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возглавлять работу служб по прогнозированию ЧС, оценке их последствий, определению размеров ущерба;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служащих и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ГО к действиям в ЧС мирного и военного времени;</w:t>
      </w:r>
    </w:p>
    <w:p w:rsidR="00F01C76" w:rsidRDefault="00F01C76" w:rsidP="00587FF0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отсутствие председателя КЧС выполнять его обязанности.</w:t>
      </w:r>
    </w:p>
    <w:p w:rsidR="00587FF0" w:rsidRPr="00587FF0" w:rsidRDefault="00587FF0" w:rsidP="00587F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и возникновении чрезвычайной ситуации: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получением соответствующей информации (распоряжение, сигнал) прибыть к месту работы КЧС, перейти на усиленный режим;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руководить мероприятиями по защите персонала объекта, окружающей среды и повышению устойчивости его функционирования. Проверить готовность служб жизнеобеспечения к действиям в ЧС;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задачи техническим службам;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ЧС организовать сбор информации о характере и масштабе аварии (катастрофы, стихийного бедствия), нанесенном ущербе, поражении служащих;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обстановку, определить объем и характер АС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ДНР, потребное количество сил и средств;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председателю КЧС предложения для принятия решения на организацию и проведение АС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ДНР;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спасение служащих, попавших в зону ЧС, уникального оборудования, технической документации, материальных ценностей;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на себя руководство работами на наиболее ответственном участке;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максимально возможную безопасность проведения АС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ДНР;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докладывать председателю КЧС о ходе и результатах АС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ДНР;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по расследованию причин аварии (катастрофы), оценке размеров ущерба и последствий ЧС.</w:t>
      </w:r>
    </w:p>
    <w:p w:rsidR="00D879DD" w:rsidRPr="00B22664" w:rsidRDefault="00D879DD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E17B98"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ачальник службы оповещения и связи</w:t>
      </w:r>
    </w:p>
    <w:p w:rsidR="003A212F" w:rsidRPr="00B22664" w:rsidRDefault="003A212F" w:rsidP="00B75B11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C76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постоянную готовность сил и средств оповещения и связи к выполнению возложенных на службу задач.</w:t>
      </w:r>
    </w:p>
    <w:p w:rsidR="00587FF0" w:rsidRPr="00B22664" w:rsidRDefault="00587FF0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обязан:</w:t>
      </w: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повседневной деятельности: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задачи службы оповещения и связи в мирное и военное время;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своевременно корректировать план службы;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разработке и корректировке плана действий по предупреждению и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ликвидации ЧС природного и техногенного характера и дана ГО;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укомплектовывать формирования службы личным составом и оснащать их табельным имуществом;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подготовку личного состава формирований службы к действиям в ЧС мирного и военного времени;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осуществлять мероприятия по повышению устойчивости работы сре</w:t>
      </w:r>
      <w:proofErr w:type="gram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оповещения в ЧС мирного и военного времени;</w:t>
      </w:r>
    </w:p>
    <w:p w:rsidR="00F01C76" w:rsidRDefault="00F01C76" w:rsidP="00587FF0">
      <w:pPr>
        <w:pStyle w:val="a6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и поддерживать готовность службы к выполнению задач по предназначению.</w:t>
      </w:r>
    </w:p>
    <w:p w:rsidR="00587FF0" w:rsidRPr="00587FF0" w:rsidRDefault="00587FF0" w:rsidP="00587F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и возникновении чрезвычайной ситуации: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получением соответствующей информации (распоряжение, сигнал) прибыть к месту сбора КЧС, уточнить задачи службы;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в готовность формирования службы, обеспечить их средствами индивидуальной защиты;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решением председателя КЧС организовать и поддерживать связь, обеспечивающую управление структурными подразделениями и формированиями ГО на объекте и взаимодействие с КЧС и органами управления по делам ГО и ЧС 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укрытие личного состава службы в защитном сооружении на период радиационного и химического заражения объекта;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ремонт аппаратуры и восстановление разрушенных линий связи в ходе проведения АС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ДНР;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соблюдения мер безопасности при проведении ремонтно-восстановительных работ на линиях связи и оповещения;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докладывать председателю КЧС о состоянии связи и свои предложения по сохранению ее надежности в ходе АС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ДНР.</w:t>
      </w: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9DD" w:rsidRPr="00B22664" w:rsidRDefault="00F01C76" w:rsidP="00B75B11">
      <w:pPr>
        <w:keepNext/>
        <w:widowControl w:val="0"/>
        <w:autoSpaceDE w:val="0"/>
        <w:autoSpaceDN w:val="0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E17B98"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ачальник противопожарной службы</w:t>
      </w:r>
    </w:p>
    <w:p w:rsidR="003A212F" w:rsidRPr="00B22664" w:rsidRDefault="003A212F" w:rsidP="00B75B11">
      <w:pPr>
        <w:keepNext/>
        <w:widowControl w:val="0"/>
        <w:autoSpaceDE w:val="0"/>
        <w:autoSpaceDN w:val="0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C76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 за обеспечение противопожарной безопасности на объекте. </w:t>
      </w:r>
    </w:p>
    <w:p w:rsidR="00587FF0" w:rsidRPr="00B22664" w:rsidRDefault="00587FF0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обязан:</w:t>
      </w: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повседневной деятельности: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задачи службы и возможности входящих в ее состав сил и средств;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своевременно корректировать план службы;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разработке и корректировке плана действий по предупреждению и ликвидации ЧС природного и техногенного характера и плана ГО;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создание сил для выполнения противопожарных мероприятий на объекте и организовывать их подготовку;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мероприятия по повышению противопожарной устойчивости объекта и осуществлять </w:t>
      </w:r>
      <w:proofErr w:type="gram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возможную обстановку в ЧС, определять потребность сил и сре</w:t>
      </w:r>
      <w:proofErr w:type="gram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локализации и ликвидации очагов пожаров</w:t>
      </w:r>
      <w:r w:rsidR="00993E24"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12F" w:rsidRPr="00B22664" w:rsidRDefault="003A212F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C76" w:rsidRPr="00B22664" w:rsidRDefault="00F01C76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и возникновении чрезвычайной ситуации: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получением соответствующей информации (распоряжение, сигнал) прибыть к месту сбора КЧС, уточнить задачи службы;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в полную готовность силы и средства службы;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резерв сил и сре</w:t>
      </w:r>
      <w:proofErr w:type="gram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внезапно возникающих задач;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пожара немедленно приступить к его ликвидации;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пожарную разведку, оценить обстановку, дать предложения председателю </w:t>
      </w: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КЧС по проведению неотложных противопожарных мероприятий;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задачи противопожарным подразделениям и формированиям;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руководство работами по тушению пожаров, докладывать председателю КЧС </w:t>
      </w:r>
      <w:proofErr w:type="gramStart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результатах;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взаимодействие с противопожарными силами, прибывшими для усиления;</w:t>
      </w:r>
    </w:p>
    <w:p w:rsidR="00F01C76" w:rsidRPr="00587FF0" w:rsidRDefault="00F01C76" w:rsidP="00587FF0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материальный ущерб и представить председателю КЧС данные о его размере.</w:t>
      </w:r>
    </w:p>
    <w:p w:rsidR="003A212F" w:rsidRPr="000E32FF" w:rsidRDefault="003A212F" w:rsidP="000E32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48E" w:rsidRDefault="000E32FF" w:rsidP="000E32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эвакуационной комиссии</w:t>
      </w:r>
    </w:p>
    <w:p w:rsidR="000E32FF" w:rsidRDefault="000E32FF" w:rsidP="000E32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32FF" w:rsidRDefault="000E32FF" w:rsidP="000E3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планирование мероприятий по эвакуации объекта из возможных опасных зон заражения, при террористичес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актах и в безопасный район </w:t>
      </w:r>
      <w:r w:rsidRPr="000E32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военное время, за подготовку личного состава эвакуационной комиссии.</w:t>
      </w:r>
    </w:p>
    <w:p w:rsidR="000E32FF" w:rsidRDefault="000E32FF" w:rsidP="000E3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</w:t>
      </w:r>
      <w:r w:rsidRPr="000E32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ОПБ</w:t>
      </w:r>
      <w:r w:rsidRPr="000E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отдавать распоряжения по вопросам планирования и подготовки объекта к эвакуации, представлять предложения по комплектованию эвакуационной комиссии личным составом.</w:t>
      </w:r>
    </w:p>
    <w:p w:rsidR="000E32FF" w:rsidRPr="000E32FF" w:rsidRDefault="000E32FF" w:rsidP="000E3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FF" w:rsidRPr="000E32FF" w:rsidRDefault="000E32FF" w:rsidP="000E3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 обязан:</w:t>
      </w:r>
    </w:p>
    <w:p w:rsidR="0065048E" w:rsidRPr="000E32FF" w:rsidRDefault="000E32FF" w:rsidP="000E3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режиме повседневной деятельности:</w:t>
      </w:r>
    </w:p>
    <w:p w:rsidR="000E32FF" w:rsidRPr="000E32FF" w:rsidRDefault="000E32FF" w:rsidP="000E32FF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приказ руководителя объекта о создании эвакуационной комиссии и сборного эвакуационного пункта, организовать подготовку их личного состава;</w:t>
      </w:r>
    </w:p>
    <w:p w:rsidR="000E32FF" w:rsidRPr="000E32FF" w:rsidRDefault="000E32FF" w:rsidP="00E82DE8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начальником штаба ГО объекта и членами эвакуационной комиссии отрабатывать и своевременно корректировать планирующие документы, функциональные обязанности должностных лиц эвакуационной комиссии и сборного эвакопункта, выполнять практические мероприятия по обеспечению готовности к развертыванию сборного эвакопункта и по подготовке объекта к организованному выводу в безопасный район;</w:t>
      </w:r>
    </w:p>
    <w:p w:rsidR="000E32FF" w:rsidRPr="00E82DE8" w:rsidRDefault="000E32FF" w:rsidP="00E82DE8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разработке и проведении учений на объекте, повышать свои знания по выполнению мероприятий, связанных с подготовкой безопасного района для приема эвакуируемых;</w:t>
      </w:r>
    </w:p>
    <w:p w:rsidR="000E32FF" w:rsidRPr="00E82DE8" w:rsidRDefault="000E32FF" w:rsidP="00E82DE8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сложившуюся обстановку и выполнять мероприятия по подготовке объекта к работе в прогнозируемых условиях.</w:t>
      </w:r>
    </w:p>
    <w:p w:rsidR="00E82DE8" w:rsidRPr="00E82DE8" w:rsidRDefault="00E82DE8" w:rsidP="00E82DE8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разработке плана эвакуации объекта в ЧС природного и техногенного характера и в военное время;</w:t>
      </w:r>
    </w:p>
    <w:p w:rsidR="00E82DE8" w:rsidRPr="00E82DE8" w:rsidRDefault="00E82DE8" w:rsidP="00E82DE8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укомплектованностью эвакокомиссии, своевременно вносить предложения по укомплектованию ее состава недостающими работниками, быть в курсе всех вопросов организации эвакуации работников и членов их семей;</w:t>
      </w:r>
    </w:p>
    <w:p w:rsidR="00E82DE8" w:rsidRPr="00E82DE8" w:rsidRDefault="00E82DE8" w:rsidP="00E82DE8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обучение личного состава эвакокомиссии;</w:t>
      </w:r>
    </w:p>
    <w:p w:rsidR="00E82DE8" w:rsidRPr="00E82DE8" w:rsidRDefault="00E82DE8" w:rsidP="00E82DE8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безопасный район для размещения эвакуируемых, согласовывать вопросы размещения, защиты и жизнеобеспечения эвакуируемых в новых местах расположения;</w:t>
      </w:r>
      <w:proofErr w:type="gramEnd"/>
    </w:p>
    <w:p w:rsidR="00E82DE8" w:rsidRPr="00E82DE8" w:rsidRDefault="00E82DE8" w:rsidP="00E82DE8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своевременное составление списков эвакуируемых работников и членов их семей;</w:t>
      </w:r>
    </w:p>
    <w:p w:rsidR="00E82DE8" w:rsidRPr="00E82DE8" w:rsidRDefault="00E82DE8" w:rsidP="00E82DE8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 наличие индивидуального транспорта у эвакуируемых и плана его использования в интересах эвакуации;</w:t>
      </w:r>
      <w:proofErr w:type="gramEnd"/>
    </w:p>
    <w:p w:rsidR="00E82DE8" w:rsidRPr="00E82DE8" w:rsidRDefault="00E82DE8" w:rsidP="00E82D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E8" w:rsidRPr="00E82DE8" w:rsidRDefault="00DC566D" w:rsidP="00E82D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82DE8" w:rsidRPr="00E82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 подготовке к эвакуации:</w:t>
      </w:r>
    </w:p>
    <w:p w:rsidR="00E82DE8" w:rsidRPr="00E82DE8" w:rsidRDefault="00E82DE8" w:rsidP="00E82DE8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корректировке плана эвакуации и плана работы эвакуационной комиссии;</w:t>
      </w:r>
    </w:p>
    <w:p w:rsidR="00E82DE8" w:rsidRPr="00E82DE8" w:rsidRDefault="00E82DE8" w:rsidP="00E82DE8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развернуть работу в структурных подразделениях объекта по уточнению и составлению списков эвакуируемых с учетом членов семей работников;</w:t>
      </w:r>
    </w:p>
    <w:p w:rsidR="00E82DE8" w:rsidRPr="00E82DE8" w:rsidRDefault="00E82DE8" w:rsidP="00E82D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обеспечение членов эвакокомиссии средствами индивидуальной защиты;</w:t>
      </w:r>
    </w:p>
    <w:p w:rsidR="00E82DE8" w:rsidRPr="00E82DE8" w:rsidRDefault="00E82DE8" w:rsidP="00E82DE8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связь с вышестоящей эвакуационной комиссией, сборного эвакуационными пунктами и организациями, выделяющими автотранспорт для вывоза эвакуируемых и </w:t>
      </w: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минимально необходимых грузов.</w:t>
      </w:r>
      <w:proofErr w:type="gramEnd"/>
    </w:p>
    <w:p w:rsidR="00E82DE8" w:rsidRPr="00E82DE8" w:rsidRDefault="00E82DE8" w:rsidP="00E82D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E8" w:rsidRPr="00E82DE8" w:rsidRDefault="00DC566D" w:rsidP="00E82D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E82DE8" w:rsidRPr="00E82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началом эвакомероприятий:</w:t>
      </w:r>
    </w:p>
    <w:p w:rsidR="00E82DE8" w:rsidRPr="00E82DE8" w:rsidRDefault="00E82DE8" w:rsidP="00E82DE8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в установленное время к месту сбора для работы в составе эвакокомиссии;</w:t>
      </w:r>
    </w:p>
    <w:p w:rsidR="00E82DE8" w:rsidRPr="00E82DE8" w:rsidRDefault="00E82DE8" w:rsidP="00E82DE8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готовность эвакокомиссии к работе, при необходимости организовать разработку дополнительных рабочих документов;</w:t>
      </w:r>
    </w:p>
    <w:p w:rsidR="00E82DE8" w:rsidRPr="00E82DE8" w:rsidRDefault="00E82DE8" w:rsidP="00E82DE8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работу членов комиссии и их действия по подготовке к эвакуации согласно плану;</w:t>
      </w:r>
    </w:p>
    <w:p w:rsidR="00E82DE8" w:rsidRPr="00E82DE8" w:rsidRDefault="00E82DE8" w:rsidP="00E82DE8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количество работников, находящихся в отпусках, командировках, больных, а также имеющих мобилизационные предписания;</w:t>
      </w:r>
    </w:p>
    <w:p w:rsidR="00E82DE8" w:rsidRPr="00DC566D" w:rsidRDefault="00E82DE8" w:rsidP="00DC566D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комплектование колонн в соответствии со списками эвакуируемых и направление их на СЭП;</w:t>
      </w:r>
    </w:p>
    <w:p w:rsidR="00E82DE8" w:rsidRPr="00DC566D" w:rsidRDefault="00E82DE8" w:rsidP="00DC566D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связь с </w:t>
      </w:r>
      <w:proofErr w:type="spellStart"/>
      <w:r w:rsidRPr="00DC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СЭПом</w:t>
      </w:r>
      <w:proofErr w:type="spellEnd"/>
      <w:r w:rsidRPr="00DC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осуществлять </w:t>
      </w:r>
      <w:proofErr w:type="gramStart"/>
      <w:r w:rsidRPr="00DC5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C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эвакуации, докладывать председателю эвакокомиссии о ходе эвакуации;</w:t>
      </w:r>
    </w:p>
    <w:p w:rsidR="00E82DE8" w:rsidRPr="00DC566D" w:rsidRDefault="00E82DE8" w:rsidP="00DC566D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представление донесений о ходе эвакуации;</w:t>
      </w:r>
    </w:p>
    <w:p w:rsidR="0065048E" w:rsidRPr="00DC566D" w:rsidRDefault="00E82DE8" w:rsidP="00DC566D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эвакуационных мероприятий действовать по указанию председателя эвакокомиссии.</w:t>
      </w:r>
    </w:p>
    <w:p w:rsidR="0065048E" w:rsidRDefault="0065048E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E8" w:rsidRDefault="00E82DE8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66D" w:rsidRDefault="00DC566D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66D" w:rsidRDefault="00DC566D" w:rsidP="00B75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AC" w:rsidRDefault="00D866AC" w:rsidP="0065048E">
      <w:pPr>
        <w:keepNext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48E" w:rsidRPr="0065048E" w:rsidRDefault="00D866AC" w:rsidP="0065048E">
      <w:pPr>
        <w:keepNext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 штаба ГО ЧС и ОПБ                                      </w:t>
      </w:r>
      <w:r w:rsidR="0065048E" w:rsidRPr="006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 М.А. </w:t>
      </w:r>
      <w:proofErr w:type="spellStart"/>
      <w:r w:rsidR="0065048E" w:rsidRPr="00650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Шапиев</w:t>
      </w:r>
      <w:proofErr w:type="spellEnd"/>
    </w:p>
    <w:p w:rsidR="0065048E" w:rsidRPr="00D866AC" w:rsidRDefault="00D866AC" w:rsidP="00D866AC">
      <w:pPr>
        <w:widowControl w:val="0"/>
        <w:tabs>
          <w:tab w:val="left" w:pos="65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(подпись)</w:t>
      </w:r>
    </w:p>
    <w:sectPr w:rsidR="0065048E" w:rsidRPr="00D866AC" w:rsidSect="00B226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F71"/>
    <w:multiLevelType w:val="hybridMultilevel"/>
    <w:tmpl w:val="2D60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874BF"/>
    <w:multiLevelType w:val="hybridMultilevel"/>
    <w:tmpl w:val="90D8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E1B34"/>
    <w:multiLevelType w:val="hybridMultilevel"/>
    <w:tmpl w:val="7144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D503E"/>
    <w:multiLevelType w:val="hybridMultilevel"/>
    <w:tmpl w:val="096A9744"/>
    <w:lvl w:ilvl="0" w:tplc="80E2CB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191F30"/>
    <w:multiLevelType w:val="hybridMultilevel"/>
    <w:tmpl w:val="295AE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96EA2"/>
    <w:multiLevelType w:val="hybridMultilevel"/>
    <w:tmpl w:val="056E8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E00C7"/>
    <w:multiLevelType w:val="hybridMultilevel"/>
    <w:tmpl w:val="756AF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34F8A"/>
    <w:multiLevelType w:val="hybridMultilevel"/>
    <w:tmpl w:val="AD227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326A4"/>
    <w:multiLevelType w:val="hybridMultilevel"/>
    <w:tmpl w:val="1DD83D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8BA79F6"/>
    <w:multiLevelType w:val="hybridMultilevel"/>
    <w:tmpl w:val="63704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B606C"/>
    <w:multiLevelType w:val="hybridMultilevel"/>
    <w:tmpl w:val="CB528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85EC4"/>
    <w:multiLevelType w:val="hybridMultilevel"/>
    <w:tmpl w:val="D7A2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F4E07"/>
    <w:multiLevelType w:val="hybridMultilevel"/>
    <w:tmpl w:val="0932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F7D71"/>
    <w:multiLevelType w:val="hybridMultilevel"/>
    <w:tmpl w:val="5CAA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B6582"/>
    <w:multiLevelType w:val="hybridMultilevel"/>
    <w:tmpl w:val="9B56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451DC"/>
    <w:multiLevelType w:val="hybridMultilevel"/>
    <w:tmpl w:val="C8923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14ADF"/>
    <w:multiLevelType w:val="hybridMultilevel"/>
    <w:tmpl w:val="78142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37393"/>
    <w:multiLevelType w:val="hybridMultilevel"/>
    <w:tmpl w:val="64DE2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11548"/>
    <w:multiLevelType w:val="hybridMultilevel"/>
    <w:tmpl w:val="38520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DFB4B9C"/>
    <w:multiLevelType w:val="hybridMultilevel"/>
    <w:tmpl w:val="6FD6CC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6F4BBB"/>
    <w:multiLevelType w:val="hybridMultilevel"/>
    <w:tmpl w:val="2DC89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6"/>
  </w:num>
  <w:num w:numId="5">
    <w:abstractNumId w:val="10"/>
  </w:num>
  <w:num w:numId="6">
    <w:abstractNumId w:val="1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0"/>
  </w:num>
  <w:num w:numId="13">
    <w:abstractNumId w:val="14"/>
  </w:num>
  <w:num w:numId="14">
    <w:abstractNumId w:val="11"/>
  </w:num>
  <w:num w:numId="15">
    <w:abstractNumId w:val="17"/>
  </w:num>
  <w:num w:numId="16">
    <w:abstractNumId w:val="2"/>
  </w:num>
  <w:num w:numId="17">
    <w:abstractNumId w:val="5"/>
  </w:num>
  <w:num w:numId="18">
    <w:abstractNumId w:val="13"/>
  </w:num>
  <w:num w:numId="19">
    <w:abstractNumId w:val="20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38"/>
    <w:rsid w:val="000C182D"/>
    <w:rsid w:val="000E32FF"/>
    <w:rsid w:val="001E3BFC"/>
    <w:rsid w:val="002140DD"/>
    <w:rsid w:val="003A212F"/>
    <w:rsid w:val="004E7A66"/>
    <w:rsid w:val="00587FF0"/>
    <w:rsid w:val="00594A81"/>
    <w:rsid w:val="005A0D2C"/>
    <w:rsid w:val="0065048E"/>
    <w:rsid w:val="007D63CD"/>
    <w:rsid w:val="00993E24"/>
    <w:rsid w:val="009C17E7"/>
    <w:rsid w:val="00AF4BD6"/>
    <w:rsid w:val="00B22664"/>
    <w:rsid w:val="00B75B11"/>
    <w:rsid w:val="00BB4F1B"/>
    <w:rsid w:val="00BE02A7"/>
    <w:rsid w:val="00C31B38"/>
    <w:rsid w:val="00CA1624"/>
    <w:rsid w:val="00CF5881"/>
    <w:rsid w:val="00D866AC"/>
    <w:rsid w:val="00D879DD"/>
    <w:rsid w:val="00DC566D"/>
    <w:rsid w:val="00E17B98"/>
    <w:rsid w:val="00E82DE8"/>
    <w:rsid w:val="00EF5151"/>
    <w:rsid w:val="00F01C76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B38"/>
    <w:pPr>
      <w:spacing w:after="0" w:line="240" w:lineRule="auto"/>
    </w:pPr>
  </w:style>
  <w:style w:type="character" w:styleId="a4">
    <w:name w:val="Strong"/>
    <w:basedOn w:val="a0"/>
    <w:uiPriority w:val="22"/>
    <w:qFormat/>
    <w:rsid w:val="00C31B38"/>
    <w:rPr>
      <w:b/>
      <w:bCs/>
    </w:rPr>
  </w:style>
  <w:style w:type="character" w:styleId="a5">
    <w:name w:val="Book Title"/>
    <w:basedOn w:val="a0"/>
    <w:uiPriority w:val="33"/>
    <w:qFormat/>
    <w:rsid w:val="00C31B38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C31B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9D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6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B38"/>
    <w:pPr>
      <w:spacing w:after="0" w:line="240" w:lineRule="auto"/>
    </w:pPr>
  </w:style>
  <w:style w:type="character" w:styleId="a4">
    <w:name w:val="Strong"/>
    <w:basedOn w:val="a0"/>
    <w:uiPriority w:val="22"/>
    <w:qFormat/>
    <w:rsid w:val="00C31B38"/>
    <w:rPr>
      <w:b/>
      <w:bCs/>
    </w:rPr>
  </w:style>
  <w:style w:type="character" w:styleId="a5">
    <w:name w:val="Book Title"/>
    <w:basedOn w:val="a0"/>
    <w:uiPriority w:val="33"/>
    <w:qFormat/>
    <w:rsid w:val="00C31B38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C31B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9D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6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10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Хабиза</dc:creator>
  <cp:lastModifiedBy>ЕЛЕНИ</cp:lastModifiedBy>
  <cp:revision>14</cp:revision>
  <cp:lastPrinted>2020-02-07T11:27:00Z</cp:lastPrinted>
  <dcterms:created xsi:type="dcterms:W3CDTF">2019-12-05T13:59:00Z</dcterms:created>
  <dcterms:modified xsi:type="dcterms:W3CDTF">2020-02-07T12:18:00Z</dcterms:modified>
</cp:coreProperties>
</file>