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69" w:rsidRPr="00F31A43" w:rsidRDefault="00081A69" w:rsidP="00081A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1A43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F9DE5" wp14:editId="45C92BF0">
                <wp:simplePos x="0" y="0"/>
                <wp:positionH relativeFrom="column">
                  <wp:posOffset>-280670</wp:posOffset>
                </wp:positionH>
                <wp:positionV relativeFrom="paragraph">
                  <wp:posOffset>69850</wp:posOffset>
                </wp:positionV>
                <wp:extent cx="6713855" cy="9372600"/>
                <wp:effectExtent l="19050" t="19050" r="29845" b="381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A69" w:rsidRPr="005E7278" w:rsidRDefault="00081A69" w:rsidP="00081A69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</w:p>
                          <w:p w:rsidR="00081A69" w:rsidRPr="005E7278" w:rsidRDefault="00081A69" w:rsidP="00081A69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67F357" wp14:editId="47EF310A">
                                  <wp:extent cx="863600" cy="863600"/>
                                  <wp:effectExtent l="0" t="0" r="0" b="0"/>
                                  <wp:docPr id="5" name="Рисунок 5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81A69" w:rsidRPr="005E7278" w:rsidRDefault="00081A69" w:rsidP="00081A69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081A69" w:rsidRPr="005E7278" w:rsidRDefault="00081A69" w:rsidP="00081A69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081A69" w:rsidRDefault="00081A69" w:rsidP="00081A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81A69" w:rsidRDefault="00081A69" w:rsidP="00081A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81A69" w:rsidRPr="006530EB" w:rsidRDefault="00081A69" w:rsidP="00081A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81A69" w:rsidRPr="000E4C15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081A69" w:rsidRPr="00F31A43" w:rsidRDefault="00081A69" w:rsidP="0008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31A4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081A69" w:rsidRPr="00F31A43" w:rsidRDefault="00F31A43" w:rsidP="0008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31A4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ОБ ОБЪЕКТОВОЙ ЭВАКУАЦИОННОЙ КОМИССИИ В                      ГОСУДАРСТВЕННОЙ ЖИЛИЩНОЙ ИНСПЕКЦИИ</w:t>
                            </w:r>
                          </w:p>
                          <w:p w:rsidR="00081A69" w:rsidRPr="00F31A43" w:rsidRDefault="00F31A43" w:rsidP="00081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31A4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РЕСПУБЛИКИ ДАГЕСТАН </w:t>
                            </w:r>
                          </w:p>
                          <w:p w:rsidR="00081A69" w:rsidRPr="00C47B18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081A69" w:rsidRPr="00C47B18" w:rsidRDefault="00081A69" w:rsidP="00081A69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081A69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081A69" w:rsidRPr="00C47B18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F31A43" w:rsidRDefault="00F31A43" w:rsidP="00081A69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76AAC" w:rsidRPr="00F31A43" w:rsidRDefault="00376AAC" w:rsidP="00081A69">
                            <w:pPr>
                              <w:jc w:val="center"/>
                              <w:rPr>
                                <w:rFonts w:ascii="Cambria" w:hAnsi="Cambria"/>
                                <w:sz w:val="5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76AAC" w:rsidRDefault="00376AAC" w:rsidP="00081A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76AAC" w:rsidRDefault="00376AAC" w:rsidP="00081A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81A69" w:rsidRPr="00376AAC" w:rsidRDefault="00081A69" w:rsidP="00081A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76AA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081A69" w:rsidRPr="00C47B18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081A69" w:rsidRPr="006530EB" w:rsidRDefault="00081A69" w:rsidP="00081A69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081A69" w:rsidRDefault="00081A69" w:rsidP="00081A69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081A69" w:rsidRPr="000E4C15" w:rsidRDefault="00081A69" w:rsidP="00081A69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081A69" w:rsidRPr="000E4C15" w:rsidRDefault="00081A69" w:rsidP="00081A69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bookmarkEnd w:id="0"/>
                          <w:p w:rsidR="00081A69" w:rsidRPr="008326E1" w:rsidRDefault="00081A69" w:rsidP="00081A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22.1pt;margin-top:5.5pt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" strokeweight="4.5pt">
                <v:textbox>
                  <w:txbxContent>
                    <w:p w:rsidR="00081A69" w:rsidRPr="005E7278" w:rsidRDefault="00081A69" w:rsidP="00081A69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bookmarkStart w:id="1" w:name="_GoBack"/>
                    </w:p>
                    <w:p w:rsidR="00081A69" w:rsidRPr="005E7278" w:rsidRDefault="00081A69" w:rsidP="00081A69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67F357" wp14:editId="47EF310A">
                            <wp:extent cx="863600" cy="863600"/>
                            <wp:effectExtent l="0" t="0" r="0" b="0"/>
                            <wp:docPr id="5" name="Рисунок 5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81A69" w:rsidRPr="005E7278" w:rsidRDefault="00081A69" w:rsidP="00081A69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081A69" w:rsidRPr="005E7278" w:rsidRDefault="00081A69" w:rsidP="00081A69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081A69" w:rsidRDefault="00081A69" w:rsidP="00081A6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81A69" w:rsidRDefault="00081A69" w:rsidP="00081A6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81A69" w:rsidRPr="006530EB" w:rsidRDefault="00081A69" w:rsidP="00081A6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81A69" w:rsidRPr="000E4C15" w:rsidRDefault="00081A69" w:rsidP="00081A69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081A69" w:rsidRPr="00F31A43" w:rsidRDefault="00081A69" w:rsidP="0008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31A4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081A69" w:rsidRPr="00F31A43" w:rsidRDefault="00F31A43" w:rsidP="0008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31A4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ОБ ОБЪЕКТОВОЙ ЭВАКУАЦИОННОЙ КОМИССИИ В                      ГОСУДАРСТВЕННОЙ ЖИЛИЩНОЙ ИНСПЕКЦИИ</w:t>
                      </w:r>
                    </w:p>
                    <w:p w:rsidR="00081A69" w:rsidRPr="00F31A43" w:rsidRDefault="00F31A43" w:rsidP="00081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31A4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РЕСПУБЛИКИ ДАГЕСТАН </w:t>
                      </w:r>
                    </w:p>
                    <w:p w:rsidR="00081A69" w:rsidRPr="00C47B18" w:rsidRDefault="00081A69" w:rsidP="00081A69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081A69" w:rsidRPr="00C47B18" w:rsidRDefault="00081A69" w:rsidP="00081A69">
                      <w:pPr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081A69" w:rsidRDefault="00081A69" w:rsidP="00081A69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081A69" w:rsidRPr="00C47B18" w:rsidRDefault="00081A69" w:rsidP="00081A69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F31A43" w:rsidRDefault="00F31A43" w:rsidP="00081A69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76AAC" w:rsidRPr="00F31A43" w:rsidRDefault="00376AAC" w:rsidP="00081A69">
                      <w:pPr>
                        <w:jc w:val="center"/>
                        <w:rPr>
                          <w:rFonts w:ascii="Cambria" w:hAnsi="Cambria"/>
                          <w:sz w:val="5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76AAC" w:rsidRDefault="00376AAC" w:rsidP="00081A6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76AAC" w:rsidRDefault="00376AAC" w:rsidP="00081A6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81A69" w:rsidRPr="00376AAC" w:rsidRDefault="00081A69" w:rsidP="00081A6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76AA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г. Махачкала</w:t>
                      </w:r>
                    </w:p>
                    <w:p w:rsidR="00081A69" w:rsidRPr="00C47B18" w:rsidRDefault="00081A69" w:rsidP="00081A69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081A69" w:rsidRPr="006530EB" w:rsidRDefault="00081A69" w:rsidP="00081A69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081A69" w:rsidRDefault="00081A69" w:rsidP="00081A69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081A69" w:rsidRPr="000E4C15" w:rsidRDefault="00081A69" w:rsidP="00081A69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081A69" w:rsidRPr="000E4C15" w:rsidRDefault="00081A69" w:rsidP="00081A69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0E4C15">
                        <w:rPr>
                          <w:rFonts w:ascii="Cambria" w:hAnsi="Cambria"/>
                          <w:sz w:val="28"/>
                          <w:szCs w:val="28"/>
                        </w:rPr>
                        <w:t>г. Махачкала</w:t>
                      </w:r>
                    </w:p>
                    <w:bookmarkEnd w:id="1"/>
                    <w:p w:rsidR="00081A69" w:rsidRPr="008326E1" w:rsidRDefault="00081A69" w:rsidP="00081A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51E59" w:rsidRPr="00F31A4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</w:t>
      </w:r>
    </w:p>
    <w:p w:rsidR="00081A69" w:rsidRPr="00F31A43" w:rsidRDefault="00081A69" w:rsidP="00081A6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081A69" w:rsidRPr="00F31A43" w:rsidRDefault="00081A69" w:rsidP="00081A6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1A69" w:rsidRPr="00F31A43" w:rsidRDefault="00081A69" w:rsidP="00081A6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1A69" w:rsidRPr="00F31A43" w:rsidRDefault="00081A69" w:rsidP="00081A69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F31A4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BF7C04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89535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376AAC" w:rsidRPr="00E075D2" w:rsidRDefault="00376AAC" w:rsidP="000E52F3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376AAC" w:rsidRPr="00E075D2" w:rsidRDefault="00376AAC" w:rsidP="000E52F3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147319</wp:posOffset>
                      </wp:positionV>
                      <wp:extent cx="1323975" cy="0"/>
                      <wp:effectExtent l="0" t="0" r="952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6pt" to="179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376AAC" w:rsidRDefault="00376AAC" w:rsidP="00376A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F31A4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об объектовой </w:t>
            </w:r>
          </w:p>
          <w:p w:rsidR="00376AAC" w:rsidRPr="00376AAC" w:rsidRDefault="00376AAC" w:rsidP="00376A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F31A4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эвакуационной комиссии (</w:t>
            </w:r>
            <w:proofErr w:type="gramStart"/>
            <w:r w:rsidRPr="00F31A4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ЭК</w:t>
            </w:r>
            <w:proofErr w:type="gramEnd"/>
            <w:r w:rsidRPr="00F31A43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711878" w:rsidRDefault="00376AAC" w:rsidP="000E52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" w:name="P1587"/>
            <w:bookmarkEnd w:id="2"/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376AAC" w:rsidRPr="00E075D2" w:rsidTr="000E52F3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376AAC" w:rsidRPr="00711878" w:rsidRDefault="00376AAC" w:rsidP="000E52F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376AAC" w:rsidRPr="00E075D2" w:rsidRDefault="00376AAC" w:rsidP="000E52F3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D51E59" w:rsidRPr="00F31A43" w:rsidRDefault="00D51E59" w:rsidP="00081A6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51E59" w:rsidRPr="00F31A43" w:rsidRDefault="00D51E59" w:rsidP="00D51E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51E59" w:rsidRPr="00F31A43" w:rsidRDefault="00D51E59" w:rsidP="00BD64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E59" w:rsidRPr="00F31A43" w:rsidRDefault="00D51E59" w:rsidP="00D51E59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D6414" w:rsidRPr="00F31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бщие положения</w:t>
      </w:r>
    </w:p>
    <w:p w:rsidR="00D51E59" w:rsidRPr="00F31A43" w:rsidRDefault="00D51E59" w:rsidP="00D51E59">
      <w:pPr>
        <w:pStyle w:val="a5"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настоящего Положения заложены принципы защиты населения путем временного его отселения из опасных зон при ЧС мирного времени, проведения рассредоточения и эвакуации комбинированным способом (РЭКС) в военное время.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отселение людей проводится путем вывода (вывоза) на пункты временного размещения (ПВР), расположенные вне опасных зон, а при затяжном характере (более 1 суток) и невозможности возвращения в места постоянного проживания </w:t>
      </w:r>
      <w:r w:rsidR="00081A6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перемещением его на пункты длитель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проживания (ПДП).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Рассредоточение рабочих и служащих объектов, продолжающих работу и обеспечивающих производственную деятельность в военное время, производится путем вывоза их в районы </w:t>
      </w:r>
      <w:r w:rsidR="00E66486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загородной зоны.</w:t>
      </w:r>
    </w:p>
    <w:p w:rsidR="00D51E59" w:rsidRPr="00F31A43" w:rsidRDefault="00D51E59" w:rsidP="00376AAC">
      <w:pPr>
        <w:widowControl w:val="0"/>
        <w:tabs>
          <w:tab w:val="left" w:pos="709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81A6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служащих</w:t>
      </w:r>
      <w:r w:rsidR="00E66486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комбинированным способом, при котором основная часть его выводится пешим порядком, </w:t>
      </w:r>
      <w:r w:rsidR="00E66486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вывозится автомобильным (железнодорожным) транспортом.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временного отселения </w:t>
      </w:r>
      <w:r w:rsidR="00E66486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ЧС в мирное время, рассредоточения и эвакуации в военное время во всех звеньях управления, в том числе на объектах, создаются постоянные эвакуационные органы.</w:t>
      </w:r>
    </w:p>
    <w:p w:rsidR="00E54995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Эвакуационная комиссия (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создается для планирования, организации и проведения в установленные сроки вывоза и вывода служащих и членов их семей в загородную зону в военное время и временного отселения людей из опасных зон при возникновении чрезвычайных ситуаций (ЧС) в мирное время.</w:t>
      </w:r>
    </w:p>
    <w:p w:rsidR="00D51E59" w:rsidRPr="00F31A43" w:rsidRDefault="00E66486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D51E5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вакуационная комиссия создается приказом начальника ГО</w:t>
      </w:r>
      <w:r w:rsidR="00284B1C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84B1C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="00D51E5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в составе:</w:t>
      </w:r>
    </w:p>
    <w:p w:rsidR="00D51E59" w:rsidRPr="00F31A43" w:rsidRDefault="00D51E59" w:rsidP="00376AAC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эвакуационной комиссии</w:t>
      </w:r>
      <w:r w:rsidR="00284B1C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эвакокомиссии;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эвакокомиссии.</w:t>
      </w:r>
    </w:p>
    <w:p w:rsidR="00BA1607" w:rsidRPr="00F31A43" w:rsidRDefault="00081A69" w:rsidP="00376AA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1E5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51E59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уточняется по мере изменения служебного положения ее членов.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работу эвакуационная комиссия проводит на основании составляемых 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председателем комиссии планов и решений, принятых на заседаниях эвакокомиссии. Заседания проводятся по мере необходимости, но не реже чем один раз в </w:t>
      </w:r>
      <w:r w:rsidR="00284B1C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них обсуждаются и прорабатываются наиболее актуальные и важные вопросы плана проведения эвакомероприятий, заслушиваются доклады и сообщения заместителей председателя о состоянии и готовности к проведению эвакомероприятий, 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материальном обеспечении, ходе изучения и состоянии загородной зоны, а в мирное время — о состоянии пунктов временного размещения и пунктов длительного проживания. Каждое заседание протоколируется, по обсуждаемым вопросам принимаются решения.</w:t>
      </w:r>
    </w:p>
    <w:p w:rsidR="00D51E59" w:rsidRPr="00F31A43" w:rsidRDefault="00D51E59" w:rsidP="00376AA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E59" w:rsidRPr="00F31A43" w:rsidRDefault="00D51E59" w:rsidP="00376AAC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BD6414" w:rsidRPr="00F31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одержание работы эвакокомиссии </w:t>
      </w:r>
    </w:p>
    <w:p w:rsidR="00D51E59" w:rsidRPr="00F31A43" w:rsidRDefault="00D51E59" w:rsidP="00376AAC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повседневной деятельности:</w:t>
      </w:r>
    </w:p>
    <w:p w:rsidR="00D51E59" w:rsidRPr="00F31A43" w:rsidRDefault="00D51E5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численности населения, подлежащего рассредоточению и эвакуации в военное время, а также временному отселению из опасных зон при возникновении ЧС </w:t>
      </w:r>
      <w:r w:rsidR="00BA1607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мирное время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эвакокомиссии по вопросам проведения эвакуационных мероприятий в военное время и временного отселения при ЧС мирного времени;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 временного отселения, исходя из обстановки при возникновении ЧС в мирное время;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корректировка списков рассредоточиваемых и эвакуируемых служащих и членов их семей;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проводимых штабом ГО учениях, тренировках и проверках состояния ГО;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заседаний с заслушиванием начальника</w:t>
      </w:r>
      <w:r w:rsidRPr="00F31A43">
        <w:rPr>
          <w:rFonts w:ascii="Times New Roman" w:hAnsi="Times New Roman" w:cs="Times New Roman"/>
          <w:sz w:val="24"/>
          <w:szCs w:val="24"/>
        </w:rPr>
        <w:t xml:space="preserve"> 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эвакокомиссии и других формирований о проделанной работе и готовности к проведению эвакомероприятий, их материальном обеспечении, разработке соответствующих документов, принятие по этим вопросам решений;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своевременного оповещения и сбора начальника, членов эвакокомиссии и служащих для явки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освоение загородной зоны, маршрутов эвакуации, населенных пунктов, выделенных для эвакуации и рассредоточения, путей подъезда, подхода, сре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водоисточников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медицинского, материального и другого обеспечения.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и возникновении ЧС (в мирное время):</w:t>
      </w:r>
    </w:p>
    <w:p w:rsidR="00D51E59" w:rsidRPr="00F31A43" w:rsidRDefault="00D51E59" w:rsidP="00376AAC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обстановки и определение масштабов возможного отселения </w:t>
      </w:r>
      <w:r w:rsidR="00C50292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опасных зон;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состава и состояния сил и средств, привлекаемых для этих целей, и приведение их в необходимую степень готовности;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порядка, маршрутов вывода (вывоза) населения из опасных зон на ПВР и ПДП;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всестороннего обеспечения отселяемого населения через КЧС и соответствующие службы объекта.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введением </w:t>
      </w:r>
      <w:r w:rsidR="00CA4F31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гражданской обороны:</w:t>
      </w:r>
    </w:p>
    <w:p w:rsidR="00081A69" w:rsidRPr="00F31A43" w:rsidRDefault="00D51E5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готовность эвакуационной комиссии, перевод ее на круглосуточный режим работы;</w:t>
      </w:r>
    </w:p>
    <w:p w:rsidR="00D51E59" w:rsidRPr="00F31A43" w:rsidRDefault="00D51E5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доведением задач до </w:t>
      </w:r>
      <w:r w:rsidR="00CA4F31"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развертыванием закрепленных </w:t>
      </w:r>
      <w:r w:rsid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объектом </w:t>
      </w:r>
      <w:proofErr w:type="spellStart"/>
      <w:r w:rsid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</w:t>
      </w: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своевременной подготовкой автотранспорта к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эвакоперевозкам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в готовность 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объектом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СЭПов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плана рассредоточения и эвакуации;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эвакуационных списков формированиям, выводимым в загородную зону по особому распоряжению;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расчетов по вывозу документов и материальных ценностей;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проверка мест размещения сборных эвакопунктов, через которые объект проводит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эвакомероприятия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пунктов посадки, подходов к ним;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эвакуационных списков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которые проводится вывоз (вывод);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отправка служащих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разъяснительной работы среди служащих и членов их семей в соответствии с планом и на случай ускоренной эвакуации;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откомандирование оперативной группы во главе с заместителем председателя эвакокомиссии в загородную зону;</w:t>
      </w:r>
    </w:p>
    <w:p w:rsidR="00081A69" w:rsidRPr="00F31A43" w:rsidRDefault="00081A69" w:rsidP="00376AAC">
      <w:pPr>
        <w:pStyle w:val="a5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загородной зоны к приему и размещению служащих и членов их семей, </w:t>
      </w: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строительства и дооборудования защитных сооружений (ЗС).</w:t>
      </w:r>
    </w:p>
    <w:p w:rsidR="00D51E59" w:rsidRPr="00F31A43" w:rsidRDefault="00D51E59" w:rsidP="00376AAC">
      <w:pPr>
        <w:pStyle w:val="a5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распоряжения на проведение эвакомероприятий:</w:t>
      </w:r>
    </w:p>
    <w:p w:rsidR="00D51E59" w:rsidRPr="00F31A43" w:rsidRDefault="00D51E59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до цехов, отделов распоряжения на проведение эвакомероприятий;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оповещения и сбор старших команд, рабочих, служащих и членов их семей на приписные сборные эвакопункты к указанному времени;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высылка своих представителей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(старшими команд) по спискам прибывших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эвакуируемых, учет не прибывших и выявление причин;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начальником эвакокомиссии  руководителю об общей численности эвакуируемых и списков отставших;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эвакуацией по этапам: прибытие на </w:t>
      </w:r>
      <w:proofErr w:type="spell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регистрация, посадка на транспорт, отправление в загородную зону;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вывода формирований ГО и учреждений, убывающих с мест размещения, в загородную зону;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защиты служащих в случае нападения противника;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всесторонним обеспечением и размещением эвакуируемых и содействие их трудоустройству, уточнение с местными органами власти всех видов обеспечения в пунктах подселения;</w:t>
      </w:r>
    </w:p>
    <w:p w:rsidR="00F31A43" w:rsidRPr="00F31A43" w:rsidRDefault="00F31A43" w:rsidP="00376AAC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непрерывной связи с городской эвакуационной комиссией и своевременные доклады о ходе проведения эвакомероприятий.</w:t>
      </w:r>
    </w:p>
    <w:p w:rsidR="00D51E59" w:rsidRPr="00F31A43" w:rsidRDefault="00D51E59" w:rsidP="00376AA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F31" w:rsidRPr="00F31A43" w:rsidRDefault="00CA4F31" w:rsidP="00D51E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F31" w:rsidRPr="00F31A43" w:rsidRDefault="00CA4F31" w:rsidP="00D51E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4F31" w:rsidRPr="00F31A43" w:rsidSect="00081A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463E"/>
    <w:multiLevelType w:val="hybridMultilevel"/>
    <w:tmpl w:val="EC64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A05C5"/>
    <w:multiLevelType w:val="hybridMultilevel"/>
    <w:tmpl w:val="1AF8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C4787"/>
    <w:multiLevelType w:val="hybridMultilevel"/>
    <w:tmpl w:val="8E4472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3BB2F96"/>
    <w:multiLevelType w:val="hybridMultilevel"/>
    <w:tmpl w:val="78AE1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4389F"/>
    <w:multiLevelType w:val="multilevel"/>
    <w:tmpl w:val="3554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503968E8"/>
    <w:multiLevelType w:val="hybridMultilevel"/>
    <w:tmpl w:val="BE3CB0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241CB7"/>
    <w:multiLevelType w:val="multilevel"/>
    <w:tmpl w:val="3554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624E0DF6"/>
    <w:multiLevelType w:val="multilevel"/>
    <w:tmpl w:val="3554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59"/>
    <w:rsid w:val="00081A69"/>
    <w:rsid w:val="002140DD"/>
    <w:rsid w:val="00270C67"/>
    <w:rsid w:val="00284B1C"/>
    <w:rsid w:val="00376AAC"/>
    <w:rsid w:val="00595A4D"/>
    <w:rsid w:val="005C0266"/>
    <w:rsid w:val="009E0B94"/>
    <w:rsid w:val="00BA1607"/>
    <w:rsid w:val="00BD6414"/>
    <w:rsid w:val="00C50292"/>
    <w:rsid w:val="00CA4F31"/>
    <w:rsid w:val="00D51E59"/>
    <w:rsid w:val="00E54995"/>
    <w:rsid w:val="00E66486"/>
    <w:rsid w:val="00F31A43"/>
    <w:rsid w:val="00F5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E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1E59"/>
    <w:pPr>
      <w:ind w:left="720"/>
      <w:contextualSpacing/>
    </w:pPr>
  </w:style>
  <w:style w:type="paragraph" w:customStyle="1" w:styleId="ConsPlusNormal">
    <w:name w:val="ConsPlusNormal"/>
    <w:rsid w:val="00376A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E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1E59"/>
    <w:pPr>
      <w:ind w:left="720"/>
      <w:contextualSpacing/>
    </w:pPr>
  </w:style>
  <w:style w:type="paragraph" w:customStyle="1" w:styleId="ConsPlusNormal">
    <w:name w:val="ConsPlusNormal"/>
    <w:rsid w:val="00376A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8</cp:revision>
  <cp:lastPrinted>2020-01-14T09:30:00Z</cp:lastPrinted>
  <dcterms:created xsi:type="dcterms:W3CDTF">2019-12-06T12:05:00Z</dcterms:created>
  <dcterms:modified xsi:type="dcterms:W3CDTF">2020-02-07T11:05:00Z</dcterms:modified>
</cp:coreProperties>
</file>