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54D7" w:rsidRPr="00DA54D7" w:rsidRDefault="00DA54D7" w:rsidP="00DA54D7">
      <w:pPr>
        <w:spacing w:after="0" w:line="240" w:lineRule="auto"/>
        <w:jc w:val="right"/>
        <w:rPr>
          <w:rFonts w:ascii="Times New Roman" w:eastAsia="Times New Roman" w:hAnsi="Times New Roman" w:cs="Times New Roman"/>
          <w:b/>
          <w:bCs/>
          <w:sz w:val="28"/>
          <w:szCs w:val="28"/>
          <w:lang w:eastAsia="ru-RU"/>
        </w:rPr>
      </w:pPr>
      <w:bookmarkStart w:id="0" w:name="_GoBack"/>
      <w:bookmarkEnd w:id="0"/>
      <w:r w:rsidRPr="00DA54D7">
        <w:rPr>
          <w:rFonts w:ascii="Times New Roman" w:eastAsia="Times New Roman" w:hAnsi="Times New Roman" w:cs="Times New Roman"/>
          <w:b/>
          <w:bCs/>
          <w:sz w:val="28"/>
          <w:szCs w:val="28"/>
          <w:lang w:eastAsia="ru-RU"/>
        </w:rPr>
        <w:t>«УТВЕРЖДЕНО»</w:t>
      </w:r>
    </w:p>
    <w:p w:rsidR="00DA54D7" w:rsidRPr="00DA54D7" w:rsidRDefault="00DA54D7" w:rsidP="00DA54D7">
      <w:pPr>
        <w:spacing w:after="0" w:line="240" w:lineRule="auto"/>
        <w:jc w:val="right"/>
        <w:rPr>
          <w:rFonts w:ascii="Times New Roman" w:eastAsia="Times New Roman" w:hAnsi="Times New Roman" w:cs="Times New Roman"/>
          <w:bCs/>
          <w:sz w:val="28"/>
          <w:szCs w:val="28"/>
          <w:lang w:eastAsia="ru-RU"/>
        </w:rPr>
      </w:pPr>
      <w:r w:rsidRPr="00DA54D7">
        <w:rPr>
          <w:rFonts w:ascii="Times New Roman" w:eastAsia="Times New Roman" w:hAnsi="Times New Roman" w:cs="Times New Roman"/>
          <w:bCs/>
          <w:sz w:val="28"/>
          <w:szCs w:val="28"/>
          <w:lang w:eastAsia="ru-RU"/>
        </w:rPr>
        <w:t>Протоколом Попечительского совета</w:t>
      </w:r>
    </w:p>
    <w:p w:rsidR="00DA54D7" w:rsidRPr="00DA54D7" w:rsidRDefault="00DA54D7" w:rsidP="00DA54D7">
      <w:pPr>
        <w:spacing w:after="0" w:line="240" w:lineRule="auto"/>
        <w:jc w:val="right"/>
        <w:rPr>
          <w:rFonts w:ascii="Times New Roman" w:eastAsia="Times New Roman" w:hAnsi="Times New Roman" w:cs="Times New Roman"/>
          <w:bCs/>
          <w:sz w:val="28"/>
          <w:szCs w:val="28"/>
          <w:lang w:eastAsia="ru-RU"/>
        </w:rPr>
      </w:pPr>
      <w:r w:rsidRPr="00DA54D7">
        <w:rPr>
          <w:rFonts w:ascii="Times New Roman" w:eastAsia="Times New Roman" w:hAnsi="Times New Roman" w:cs="Times New Roman"/>
          <w:bCs/>
          <w:sz w:val="28"/>
          <w:szCs w:val="28"/>
          <w:lang w:eastAsia="ru-RU"/>
        </w:rPr>
        <w:t>Дагестанского некоммерческого фонда</w:t>
      </w:r>
    </w:p>
    <w:p w:rsidR="00DA54D7" w:rsidRPr="00DA54D7" w:rsidRDefault="00DA54D7" w:rsidP="00DA54D7">
      <w:pPr>
        <w:spacing w:after="0" w:line="240" w:lineRule="auto"/>
        <w:jc w:val="right"/>
        <w:rPr>
          <w:rFonts w:ascii="Times New Roman" w:eastAsia="Times New Roman" w:hAnsi="Times New Roman" w:cs="Times New Roman"/>
          <w:bCs/>
          <w:sz w:val="28"/>
          <w:szCs w:val="28"/>
          <w:lang w:eastAsia="ru-RU"/>
        </w:rPr>
      </w:pPr>
      <w:r w:rsidRPr="00DA54D7">
        <w:rPr>
          <w:rFonts w:ascii="Times New Roman" w:eastAsia="Times New Roman" w:hAnsi="Times New Roman" w:cs="Times New Roman"/>
          <w:bCs/>
          <w:sz w:val="28"/>
          <w:szCs w:val="28"/>
          <w:lang w:eastAsia="ru-RU"/>
        </w:rPr>
        <w:t>капитального ремонта общего имущества</w:t>
      </w:r>
    </w:p>
    <w:p w:rsidR="00DA54D7" w:rsidRPr="00DA54D7" w:rsidRDefault="00DA54D7" w:rsidP="00DA54D7">
      <w:pPr>
        <w:spacing w:after="0" w:line="240" w:lineRule="auto"/>
        <w:jc w:val="right"/>
        <w:rPr>
          <w:rFonts w:ascii="Times New Roman" w:eastAsia="Times New Roman" w:hAnsi="Times New Roman" w:cs="Times New Roman"/>
          <w:bCs/>
          <w:sz w:val="28"/>
          <w:szCs w:val="28"/>
          <w:lang w:eastAsia="ru-RU"/>
        </w:rPr>
      </w:pPr>
      <w:r w:rsidRPr="00DA54D7">
        <w:rPr>
          <w:rFonts w:ascii="Times New Roman" w:eastAsia="Times New Roman" w:hAnsi="Times New Roman" w:cs="Times New Roman"/>
          <w:bCs/>
          <w:sz w:val="28"/>
          <w:szCs w:val="28"/>
          <w:lang w:eastAsia="ru-RU"/>
        </w:rPr>
        <w:t>в многоквартирных домах</w:t>
      </w:r>
    </w:p>
    <w:p w:rsidR="00DA54D7" w:rsidRPr="00DA54D7" w:rsidRDefault="00DA54D7" w:rsidP="00DA54D7">
      <w:pPr>
        <w:spacing w:after="0" w:line="240" w:lineRule="auto"/>
        <w:jc w:val="right"/>
        <w:rPr>
          <w:rFonts w:ascii="Times New Roman" w:eastAsia="Times New Roman" w:hAnsi="Times New Roman" w:cs="Times New Roman"/>
          <w:bCs/>
          <w:sz w:val="24"/>
          <w:szCs w:val="24"/>
          <w:lang w:eastAsia="ru-RU"/>
        </w:rPr>
      </w:pPr>
      <w:r w:rsidRPr="00DA54D7">
        <w:rPr>
          <w:rFonts w:ascii="Times New Roman" w:eastAsia="Times New Roman" w:hAnsi="Times New Roman" w:cs="Times New Roman"/>
          <w:bCs/>
          <w:sz w:val="24"/>
          <w:szCs w:val="24"/>
          <w:lang w:eastAsia="ru-RU"/>
        </w:rPr>
        <w:t>«27» октября  2016 года № 17</w:t>
      </w:r>
    </w:p>
    <w:p w:rsidR="00DA54D7" w:rsidRPr="00DA54D7" w:rsidRDefault="00DA54D7" w:rsidP="00DA54D7">
      <w:pPr>
        <w:spacing w:after="0" w:line="240" w:lineRule="auto"/>
        <w:jc w:val="center"/>
        <w:rPr>
          <w:rFonts w:ascii="Times New Roman" w:eastAsia="Times New Roman" w:hAnsi="Times New Roman" w:cs="Times New Roman"/>
          <w:b/>
          <w:bCs/>
          <w:sz w:val="28"/>
          <w:szCs w:val="28"/>
          <w:lang w:eastAsia="ru-RU"/>
        </w:rPr>
      </w:pPr>
    </w:p>
    <w:p w:rsidR="00DA54D7" w:rsidRPr="00DA54D7" w:rsidRDefault="00DA54D7" w:rsidP="00DA54D7">
      <w:pPr>
        <w:spacing w:after="0" w:line="240" w:lineRule="auto"/>
        <w:jc w:val="center"/>
        <w:rPr>
          <w:rFonts w:ascii="Times New Roman" w:eastAsia="Times New Roman" w:hAnsi="Times New Roman" w:cs="Times New Roman"/>
          <w:b/>
          <w:bCs/>
          <w:sz w:val="28"/>
          <w:szCs w:val="28"/>
          <w:lang w:eastAsia="ru-RU"/>
        </w:rPr>
      </w:pPr>
    </w:p>
    <w:p w:rsidR="00DA54D7" w:rsidRPr="00DA54D7" w:rsidRDefault="00DA54D7" w:rsidP="00DA54D7">
      <w:pPr>
        <w:spacing w:after="0" w:line="240" w:lineRule="auto"/>
        <w:jc w:val="center"/>
        <w:rPr>
          <w:rFonts w:ascii="Times New Roman" w:eastAsia="Times New Roman" w:hAnsi="Times New Roman" w:cs="Times New Roman"/>
          <w:b/>
          <w:bCs/>
          <w:sz w:val="28"/>
          <w:szCs w:val="28"/>
          <w:lang w:eastAsia="ru-RU"/>
        </w:rPr>
      </w:pPr>
      <w:r w:rsidRPr="00DA54D7">
        <w:rPr>
          <w:rFonts w:ascii="Times New Roman" w:eastAsia="Times New Roman" w:hAnsi="Times New Roman" w:cs="Times New Roman"/>
          <w:b/>
          <w:bCs/>
          <w:sz w:val="28"/>
          <w:szCs w:val="28"/>
          <w:lang w:eastAsia="ru-RU"/>
        </w:rPr>
        <w:t>Положение о порядке</w:t>
      </w:r>
    </w:p>
    <w:p w:rsidR="00DA54D7" w:rsidRPr="00DA54D7" w:rsidRDefault="00DA54D7" w:rsidP="00DA54D7">
      <w:pPr>
        <w:spacing w:after="0" w:line="240" w:lineRule="auto"/>
        <w:jc w:val="center"/>
        <w:rPr>
          <w:rFonts w:ascii="Times New Roman" w:eastAsia="Times New Roman" w:hAnsi="Times New Roman" w:cs="Times New Roman"/>
          <w:b/>
          <w:bCs/>
          <w:sz w:val="28"/>
          <w:szCs w:val="28"/>
          <w:lang w:eastAsia="ru-RU"/>
        </w:rPr>
      </w:pPr>
      <w:r w:rsidRPr="00DA54D7">
        <w:rPr>
          <w:rFonts w:ascii="Times New Roman" w:eastAsia="Times New Roman" w:hAnsi="Times New Roman" w:cs="Times New Roman"/>
          <w:b/>
          <w:bCs/>
          <w:sz w:val="28"/>
          <w:szCs w:val="28"/>
          <w:lang w:eastAsia="ru-RU"/>
        </w:rPr>
        <w:t xml:space="preserve"> проведения конкурса по отбору </w:t>
      </w:r>
      <w:proofErr w:type="gramStart"/>
      <w:r w:rsidRPr="00DA54D7">
        <w:rPr>
          <w:rFonts w:ascii="Times New Roman" w:eastAsia="Times New Roman" w:hAnsi="Times New Roman" w:cs="Times New Roman"/>
          <w:b/>
          <w:bCs/>
          <w:sz w:val="28"/>
          <w:szCs w:val="28"/>
          <w:lang w:eastAsia="ru-RU"/>
        </w:rPr>
        <w:t>аудиторской</w:t>
      </w:r>
      <w:proofErr w:type="gramEnd"/>
      <w:r w:rsidRPr="00DA54D7">
        <w:rPr>
          <w:rFonts w:ascii="Times New Roman" w:eastAsia="Times New Roman" w:hAnsi="Times New Roman" w:cs="Times New Roman"/>
          <w:b/>
          <w:bCs/>
          <w:sz w:val="28"/>
          <w:szCs w:val="28"/>
          <w:lang w:eastAsia="ru-RU"/>
        </w:rPr>
        <w:t xml:space="preserve"> организации (аудитора) для аудита годовой бухгалтерской (финансовой) отчетности Дагестанского некоммерческого фонда капитального ремонта общего имущества в многоквартирных домах</w:t>
      </w:r>
    </w:p>
    <w:p w:rsidR="00DA54D7" w:rsidRPr="00DA54D7" w:rsidRDefault="00DA54D7" w:rsidP="00DA54D7">
      <w:pPr>
        <w:spacing w:after="0" w:line="240" w:lineRule="auto"/>
        <w:jc w:val="center"/>
        <w:rPr>
          <w:rFonts w:ascii="Times New Roman" w:eastAsia="Times New Roman" w:hAnsi="Times New Roman" w:cs="Times New Roman"/>
          <w:b/>
          <w:bCs/>
          <w:sz w:val="28"/>
          <w:szCs w:val="28"/>
          <w:lang w:eastAsia="ru-RU"/>
        </w:rPr>
      </w:pPr>
    </w:p>
    <w:p w:rsidR="00DA54D7" w:rsidRPr="00DA54D7" w:rsidRDefault="00DA54D7" w:rsidP="00DA54D7">
      <w:pPr>
        <w:spacing w:after="0" w:line="240" w:lineRule="auto"/>
        <w:rPr>
          <w:rFonts w:ascii="Times New Roman" w:eastAsia="Times New Roman" w:hAnsi="Times New Roman" w:cs="Times New Roman"/>
          <w:b/>
          <w:bCs/>
          <w:sz w:val="28"/>
          <w:szCs w:val="28"/>
          <w:lang w:eastAsia="ru-RU"/>
        </w:rPr>
      </w:pPr>
      <w:r w:rsidRPr="00DA54D7">
        <w:rPr>
          <w:rFonts w:ascii="Times New Roman" w:hAnsi="Times New Roman" w:cs="Times New Roman"/>
          <w:b/>
          <w:sz w:val="28"/>
          <w:szCs w:val="28"/>
        </w:rPr>
        <w:t>1. Общие положения</w:t>
      </w:r>
    </w:p>
    <w:p w:rsidR="00DA54D7" w:rsidRPr="00DA54D7" w:rsidRDefault="00DA54D7" w:rsidP="00DA54D7">
      <w:pPr>
        <w:numPr>
          <w:ilvl w:val="1"/>
          <w:numId w:val="1"/>
        </w:numPr>
        <w:spacing w:before="100" w:beforeAutospacing="1" w:after="100" w:afterAutospacing="1" w:line="240" w:lineRule="auto"/>
        <w:ind w:left="0" w:firstLine="0"/>
        <w:contextualSpacing/>
        <w:jc w:val="both"/>
        <w:rPr>
          <w:rFonts w:ascii="Times New Roman" w:eastAsia="Times New Roman" w:hAnsi="Times New Roman" w:cs="Times New Roman"/>
          <w:sz w:val="28"/>
          <w:szCs w:val="28"/>
          <w:lang w:eastAsia="ru-RU"/>
        </w:rPr>
      </w:pPr>
      <w:proofErr w:type="gramStart"/>
      <w:r w:rsidRPr="00DA54D7">
        <w:rPr>
          <w:rFonts w:ascii="Times New Roman" w:hAnsi="Times New Roman" w:cs="Times New Roman"/>
          <w:sz w:val="28"/>
          <w:szCs w:val="28"/>
        </w:rPr>
        <w:t xml:space="preserve">Настоящее Положение </w:t>
      </w:r>
      <w:r w:rsidRPr="00DA54D7">
        <w:rPr>
          <w:rFonts w:ascii="Times New Roman" w:eastAsia="Times New Roman" w:hAnsi="Times New Roman" w:cs="Times New Roman"/>
          <w:bCs/>
          <w:sz w:val="28"/>
          <w:szCs w:val="28"/>
          <w:lang w:eastAsia="ru-RU"/>
        </w:rPr>
        <w:t xml:space="preserve">о порядке  проведения конкурса по отбору аудиторской организации (аудитора) для аудита годовой бухгалтерской (финансовой) отчетности Дагестанского некоммерческого фонда капитального ремонта общего имущества в многоквартирных домах (далее – Положение) </w:t>
      </w:r>
      <w:r w:rsidRPr="00DA54D7">
        <w:rPr>
          <w:rFonts w:ascii="Times New Roman" w:hAnsi="Times New Roman" w:cs="Times New Roman"/>
          <w:sz w:val="28"/>
          <w:szCs w:val="28"/>
        </w:rPr>
        <w:t xml:space="preserve"> разработано в соответствии с пунктом 4 Порядка принятия решения о проведении аудита годовой бухгалтерской (финансовой) отчетности регионального оператора, утверждения договора с аудиторской организацией (аудитором), размещения в информационно-телекоммуникационной сети «Интернет» годового отчета</w:t>
      </w:r>
      <w:proofErr w:type="gramEnd"/>
      <w:r w:rsidRPr="00DA54D7">
        <w:rPr>
          <w:rFonts w:ascii="Times New Roman" w:hAnsi="Times New Roman" w:cs="Times New Roman"/>
          <w:sz w:val="28"/>
          <w:szCs w:val="28"/>
        </w:rPr>
        <w:t xml:space="preserve"> </w:t>
      </w:r>
      <w:proofErr w:type="gramStart"/>
      <w:r w:rsidRPr="00DA54D7">
        <w:rPr>
          <w:rFonts w:ascii="Times New Roman" w:hAnsi="Times New Roman" w:cs="Times New Roman"/>
          <w:sz w:val="28"/>
          <w:szCs w:val="28"/>
        </w:rPr>
        <w:t xml:space="preserve">регионального оператора и аудиторского заключения, утвержденного постановлением Правительства Республики Дагестан от 3 июня 2014 года № 250 и устанавливает порядок организации и проведении конкурса по отбору аудиторской организации (аудитора) для проведения обязательного аудита годовой бухгалтерской (финансовой) отчетности «Дагестанского некоммерческого фонда капитального ремонта общего имущества в многоквартирных домах» (далее – Фонд, региональный оператор). </w:t>
      </w:r>
      <w:proofErr w:type="gramEnd"/>
    </w:p>
    <w:p w:rsidR="00DA54D7" w:rsidRPr="00DA54D7" w:rsidRDefault="00DA54D7" w:rsidP="00DA54D7">
      <w:pPr>
        <w:numPr>
          <w:ilvl w:val="1"/>
          <w:numId w:val="1"/>
        </w:numPr>
        <w:spacing w:after="0" w:line="240" w:lineRule="auto"/>
        <w:ind w:left="0" w:firstLine="0"/>
        <w:contextualSpacing/>
        <w:rPr>
          <w:rFonts w:ascii="Times New Roman" w:eastAsia="Times New Roman" w:hAnsi="Times New Roman" w:cs="Times New Roman"/>
          <w:sz w:val="28"/>
          <w:szCs w:val="28"/>
          <w:lang w:eastAsia="ru-RU"/>
        </w:rPr>
      </w:pPr>
      <w:r w:rsidRPr="00DA54D7">
        <w:rPr>
          <w:rFonts w:ascii="Times New Roman" w:eastAsia="Times New Roman" w:hAnsi="Times New Roman" w:cs="Times New Roman"/>
          <w:sz w:val="28"/>
          <w:szCs w:val="28"/>
          <w:lang w:eastAsia="ru-RU"/>
        </w:rPr>
        <w:t>Понятия, используемые в настоящем Положении:</w:t>
      </w:r>
    </w:p>
    <w:p w:rsidR="00DA54D7" w:rsidRPr="00DA54D7" w:rsidRDefault="00DA54D7" w:rsidP="00DA54D7">
      <w:pPr>
        <w:numPr>
          <w:ilvl w:val="2"/>
          <w:numId w:val="1"/>
        </w:numPr>
        <w:spacing w:after="0" w:line="240" w:lineRule="auto"/>
        <w:ind w:left="0" w:firstLine="0"/>
        <w:contextualSpacing/>
        <w:jc w:val="both"/>
        <w:rPr>
          <w:rFonts w:ascii="Times New Roman" w:eastAsia="Times New Roman" w:hAnsi="Times New Roman" w:cs="Times New Roman"/>
          <w:sz w:val="28"/>
          <w:szCs w:val="28"/>
          <w:lang w:eastAsia="ru-RU"/>
        </w:rPr>
      </w:pPr>
      <w:proofErr w:type="gramStart"/>
      <w:r w:rsidRPr="00DA54D7">
        <w:rPr>
          <w:rFonts w:ascii="Times New Roman" w:eastAsia="Times New Roman" w:hAnsi="Times New Roman" w:cs="Times New Roman"/>
          <w:sz w:val="28"/>
          <w:szCs w:val="28"/>
          <w:lang w:eastAsia="ru-RU"/>
        </w:rPr>
        <w:t>Конкурс - отбор, проводимый в целях выявления аудиторской организации (аудитора), обеспечивающей лучшие условия проведения обязательного аудита, для заключения с такой организацией договора на проведение обязательного аудита.</w:t>
      </w:r>
      <w:proofErr w:type="gramEnd"/>
    </w:p>
    <w:p w:rsidR="00DA54D7" w:rsidRPr="00DA54D7" w:rsidRDefault="00DA54D7" w:rsidP="00DA54D7">
      <w:pPr>
        <w:numPr>
          <w:ilvl w:val="2"/>
          <w:numId w:val="1"/>
        </w:numPr>
        <w:spacing w:after="0" w:line="240" w:lineRule="auto"/>
        <w:ind w:left="0" w:firstLine="0"/>
        <w:contextualSpacing/>
        <w:jc w:val="both"/>
        <w:rPr>
          <w:rFonts w:ascii="Times New Roman" w:eastAsia="Times New Roman" w:hAnsi="Times New Roman" w:cs="Times New Roman"/>
          <w:sz w:val="28"/>
          <w:szCs w:val="28"/>
          <w:lang w:eastAsia="ru-RU"/>
        </w:rPr>
      </w:pPr>
      <w:r w:rsidRPr="00DA54D7">
        <w:rPr>
          <w:rFonts w:ascii="Times New Roman" w:eastAsia="Times New Roman" w:hAnsi="Times New Roman" w:cs="Times New Roman"/>
          <w:sz w:val="28"/>
          <w:szCs w:val="28"/>
          <w:lang w:eastAsia="ru-RU"/>
        </w:rPr>
        <w:t>Конкурсная документация - документация, содержащая сведения о конкурсе, предусмотренные настоящим Положением.</w:t>
      </w:r>
    </w:p>
    <w:p w:rsidR="00DA54D7" w:rsidRPr="00DA54D7" w:rsidRDefault="00DA54D7" w:rsidP="00DA54D7">
      <w:pPr>
        <w:numPr>
          <w:ilvl w:val="2"/>
          <w:numId w:val="1"/>
        </w:numPr>
        <w:spacing w:after="0" w:line="240" w:lineRule="auto"/>
        <w:ind w:left="0" w:firstLine="0"/>
        <w:contextualSpacing/>
        <w:jc w:val="both"/>
        <w:rPr>
          <w:rFonts w:ascii="Times New Roman" w:eastAsia="Times New Roman" w:hAnsi="Times New Roman" w:cs="Times New Roman"/>
          <w:sz w:val="28"/>
          <w:szCs w:val="28"/>
          <w:lang w:eastAsia="ru-RU"/>
        </w:rPr>
      </w:pPr>
      <w:r w:rsidRPr="00DA54D7">
        <w:rPr>
          <w:rFonts w:ascii="Times New Roman" w:eastAsia="Times New Roman" w:hAnsi="Times New Roman" w:cs="Times New Roman"/>
          <w:sz w:val="28"/>
          <w:szCs w:val="28"/>
          <w:lang w:eastAsia="ru-RU"/>
        </w:rPr>
        <w:t>Конкурсная комиссия - коллегиальный орган, сформированный для проведения конкурса Попечительским советом Дагестанского некоммерческого фонда капитального ремонта общего имущества в многоквартирных домах.</w:t>
      </w:r>
    </w:p>
    <w:p w:rsidR="00DA54D7" w:rsidRPr="00DA54D7" w:rsidRDefault="00DA54D7" w:rsidP="00DA54D7">
      <w:pPr>
        <w:numPr>
          <w:ilvl w:val="2"/>
          <w:numId w:val="1"/>
        </w:numPr>
        <w:spacing w:after="0" w:line="240" w:lineRule="auto"/>
        <w:ind w:left="0" w:firstLine="0"/>
        <w:contextualSpacing/>
        <w:jc w:val="both"/>
        <w:rPr>
          <w:rFonts w:ascii="Times New Roman" w:eastAsia="Times New Roman" w:hAnsi="Times New Roman" w:cs="Times New Roman"/>
          <w:sz w:val="28"/>
          <w:szCs w:val="28"/>
          <w:lang w:eastAsia="ru-RU"/>
        </w:rPr>
      </w:pPr>
      <w:r w:rsidRPr="00DA54D7">
        <w:rPr>
          <w:rFonts w:ascii="Times New Roman" w:eastAsia="Times New Roman" w:hAnsi="Times New Roman" w:cs="Times New Roman"/>
          <w:sz w:val="28"/>
          <w:szCs w:val="28"/>
          <w:lang w:eastAsia="ru-RU"/>
        </w:rPr>
        <w:t xml:space="preserve">Организатор конкурса - Дагестанский </w:t>
      </w:r>
      <w:proofErr w:type="gramStart"/>
      <w:r w:rsidRPr="00DA54D7">
        <w:rPr>
          <w:rFonts w:ascii="Times New Roman" w:eastAsia="Times New Roman" w:hAnsi="Times New Roman" w:cs="Times New Roman"/>
          <w:sz w:val="28"/>
          <w:szCs w:val="28"/>
          <w:lang w:eastAsia="ru-RU"/>
        </w:rPr>
        <w:t>некоммерческий</w:t>
      </w:r>
      <w:proofErr w:type="gramEnd"/>
      <w:r w:rsidRPr="00DA54D7">
        <w:rPr>
          <w:rFonts w:ascii="Times New Roman" w:eastAsia="Times New Roman" w:hAnsi="Times New Roman" w:cs="Times New Roman"/>
          <w:sz w:val="28"/>
          <w:szCs w:val="28"/>
          <w:lang w:eastAsia="ru-RU"/>
        </w:rPr>
        <w:t xml:space="preserve"> фонд капитального ремонта общего имущества в многоквартирных домах.</w:t>
      </w:r>
    </w:p>
    <w:p w:rsidR="00DA54D7" w:rsidRPr="00DA54D7" w:rsidRDefault="00DA54D7" w:rsidP="00DA54D7">
      <w:pPr>
        <w:numPr>
          <w:ilvl w:val="2"/>
          <w:numId w:val="1"/>
        </w:numPr>
        <w:spacing w:after="0" w:line="240" w:lineRule="auto"/>
        <w:ind w:left="0" w:firstLine="0"/>
        <w:contextualSpacing/>
        <w:jc w:val="both"/>
        <w:rPr>
          <w:rFonts w:ascii="Times New Roman" w:eastAsia="Times New Roman" w:hAnsi="Times New Roman" w:cs="Times New Roman"/>
          <w:sz w:val="28"/>
          <w:szCs w:val="28"/>
          <w:lang w:eastAsia="ru-RU"/>
        </w:rPr>
      </w:pPr>
      <w:r w:rsidRPr="00DA54D7">
        <w:rPr>
          <w:rFonts w:ascii="Times New Roman" w:eastAsia="Times New Roman" w:hAnsi="Times New Roman" w:cs="Times New Roman"/>
          <w:sz w:val="28"/>
          <w:szCs w:val="28"/>
          <w:lang w:eastAsia="ru-RU"/>
        </w:rPr>
        <w:lastRenderedPageBreak/>
        <w:t>Претендент - аудиторская организация (аудитор), подавшая в соответствии с настоящим Положением заявку на участие в конкурсе.</w:t>
      </w:r>
    </w:p>
    <w:p w:rsidR="00DA54D7" w:rsidRPr="00DA54D7" w:rsidRDefault="00DA54D7" w:rsidP="00DA54D7">
      <w:pPr>
        <w:numPr>
          <w:ilvl w:val="2"/>
          <w:numId w:val="1"/>
        </w:numPr>
        <w:spacing w:after="0" w:line="240" w:lineRule="auto"/>
        <w:ind w:left="0" w:firstLine="0"/>
        <w:contextualSpacing/>
        <w:jc w:val="both"/>
        <w:rPr>
          <w:rFonts w:ascii="Times New Roman" w:eastAsia="Times New Roman" w:hAnsi="Times New Roman" w:cs="Times New Roman"/>
          <w:sz w:val="28"/>
          <w:szCs w:val="28"/>
          <w:lang w:eastAsia="ru-RU"/>
        </w:rPr>
      </w:pPr>
      <w:r w:rsidRPr="00DA54D7">
        <w:rPr>
          <w:rFonts w:ascii="Times New Roman" w:eastAsia="Times New Roman" w:hAnsi="Times New Roman" w:cs="Times New Roman"/>
          <w:sz w:val="28"/>
          <w:szCs w:val="28"/>
          <w:lang w:eastAsia="ru-RU"/>
        </w:rPr>
        <w:t>Участник конкурса - претендент, допущенный к участию в конкурсе по итогам рассмотрения заявки на участие в конкурсе в соответствии с настоящим Положением.</w:t>
      </w:r>
    </w:p>
    <w:p w:rsidR="00DA54D7" w:rsidRPr="00DA54D7" w:rsidRDefault="00DA54D7" w:rsidP="00DA54D7">
      <w:pPr>
        <w:numPr>
          <w:ilvl w:val="2"/>
          <w:numId w:val="1"/>
        </w:numPr>
        <w:spacing w:after="0" w:line="240" w:lineRule="auto"/>
        <w:ind w:left="0" w:firstLine="0"/>
        <w:contextualSpacing/>
        <w:jc w:val="both"/>
        <w:rPr>
          <w:rFonts w:ascii="Times New Roman" w:eastAsia="Times New Roman" w:hAnsi="Times New Roman" w:cs="Times New Roman"/>
          <w:sz w:val="28"/>
          <w:szCs w:val="28"/>
          <w:lang w:eastAsia="ru-RU"/>
        </w:rPr>
      </w:pPr>
      <w:r w:rsidRPr="00DA54D7">
        <w:rPr>
          <w:rFonts w:ascii="Times New Roman" w:eastAsia="Times New Roman" w:hAnsi="Times New Roman" w:cs="Times New Roman"/>
          <w:sz w:val="28"/>
          <w:szCs w:val="28"/>
          <w:lang w:eastAsia="ru-RU"/>
        </w:rPr>
        <w:t xml:space="preserve">Победитель конкурса - участник конкурса, предложивший лучшие условия проведения обязательного аудита, заявка на </w:t>
      </w:r>
      <w:proofErr w:type="gramStart"/>
      <w:r w:rsidRPr="00DA54D7">
        <w:rPr>
          <w:rFonts w:ascii="Times New Roman" w:eastAsia="Times New Roman" w:hAnsi="Times New Roman" w:cs="Times New Roman"/>
          <w:sz w:val="28"/>
          <w:szCs w:val="28"/>
          <w:lang w:eastAsia="ru-RU"/>
        </w:rPr>
        <w:t>участие</w:t>
      </w:r>
      <w:proofErr w:type="gramEnd"/>
      <w:r w:rsidRPr="00DA54D7">
        <w:rPr>
          <w:rFonts w:ascii="Times New Roman" w:eastAsia="Times New Roman" w:hAnsi="Times New Roman" w:cs="Times New Roman"/>
          <w:sz w:val="28"/>
          <w:szCs w:val="28"/>
          <w:lang w:eastAsia="ru-RU"/>
        </w:rPr>
        <w:t xml:space="preserve"> в конкурсе которого получила наибольшую итоговую оценку в соответствии с критериями оценки заявок на участие в конкурсе, установленными приложением к настоящему Положению.</w:t>
      </w:r>
    </w:p>
    <w:p w:rsidR="00DA54D7" w:rsidRPr="00DA54D7" w:rsidRDefault="00DA54D7" w:rsidP="00DA54D7">
      <w:pPr>
        <w:numPr>
          <w:ilvl w:val="1"/>
          <w:numId w:val="1"/>
        </w:numPr>
        <w:spacing w:after="0" w:line="240" w:lineRule="auto"/>
        <w:ind w:left="0" w:firstLine="0"/>
        <w:contextualSpacing/>
        <w:jc w:val="both"/>
        <w:rPr>
          <w:rFonts w:ascii="Times New Roman" w:eastAsia="Times New Roman" w:hAnsi="Times New Roman" w:cs="Times New Roman"/>
          <w:sz w:val="28"/>
          <w:szCs w:val="28"/>
          <w:lang w:eastAsia="ru-RU"/>
        </w:rPr>
      </w:pPr>
      <w:r w:rsidRPr="00DA54D7">
        <w:rPr>
          <w:rFonts w:ascii="Times New Roman" w:eastAsia="Times New Roman" w:hAnsi="Times New Roman" w:cs="Times New Roman"/>
          <w:sz w:val="28"/>
          <w:szCs w:val="28"/>
          <w:lang w:eastAsia="ru-RU"/>
        </w:rPr>
        <w:t>Конкурс проводится не реже одного раза в три года и является открытым. Договор с аудиторской организацией (аудитором) на проведение обязательного аудита заключается на срок не более трех лет.</w:t>
      </w:r>
    </w:p>
    <w:p w:rsidR="00DA54D7" w:rsidRPr="00DA54D7" w:rsidRDefault="00DA54D7" w:rsidP="00DA54D7">
      <w:pPr>
        <w:spacing w:after="0" w:line="240" w:lineRule="auto"/>
        <w:jc w:val="both"/>
        <w:rPr>
          <w:rFonts w:ascii="Times New Roman" w:eastAsia="Times New Roman" w:hAnsi="Times New Roman" w:cs="Times New Roman"/>
          <w:sz w:val="28"/>
          <w:szCs w:val="28"/>
          <w:lang w:eastAsia="ru-RU"/>
        </w:rPr>
      </w:pPr>
    </w:p>
    <w:p w:rsidR="00DA54D7" w:rsidRPr="00DA54D7" w:rsidRDefault="00DA54D7" w:rsidP="00DA54D7">
      <w:pPr>
        <w:spacing w:after="0" w:line="240" w:lineRule="auto"/>
        <w:jc w:val="both"/>
        <w:rPr>
          <w:rFonts w:ascii="Times New Roman" w:eastAsia="Times New Roman" w:hAnsi="Times New Roman" w:cs="Times New Roman"/>
          <w:b/>
          <w:sz w:val="28"/>
          <w:szCs w:val="28"/>
          <w:lang w:eastAsia="ru-RU"/>
        </w:rPr>
      </w:pPr>
      <w:r w:rsidRPr="00DA54D7">
        <w:rPr>
          <w:rFonts w:ascii="Times New Roman" w:hAnsi="Times New Roman" w:cs="Times New Roman"/>
          <w:b/>
          <w:sz w:val="28"/>
          <w:szCs w:val="28"/>
        </w:rPr>
        <w:t>2. Порядок организации проведения конкурса</w:t>
      </w:r>
    </w:p>
    <w:p w:rsidR="00DA54D7" w:rsidRPr="00DA54D7" w:rsidRDefault="00DA54D7" w:rsidP="00DA54D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A54D7">
        <w:rPr>
          <w:rFonts w:ascii="Times New Roman" w:eastAsia="Times New Roman" w:hAnsi="Times New Roman" w:cs="Times New Roman"/>
          <w:sz w:val="28"/>
          <w:szCs w:val="28"/>
          <w:lang w:eastAsia="ru-RU"/>
        </w:rPr>
        <w:t xml:space="preserve">2.1. </w:t>
      </w:r>
      <w:proofErr w:type="gramStart"/>
      <w:r w:rsidRPr="00DA54D7">
        <w:rPr>
          <w:rFonts w:ascii="Times New Roman" w:eastAsia="Times New Roman" w:hAnsi="Times New Roman" w:cs="Times New Roman"/>
          <w:sz w:val="28"/>
          <w:szCs w:val="28"/>
          <w:lang w:eastAsia="ru-RU"/>
        </w:rPr>
        <w:t>При отсутствии договора на проведение обязательного аудита, заключенного с аудиторской организацией (аудитором) в соответствии с настоящим Положением, а также при истечении срока действия договора на проведение обязательного аудита, при расторжении договора на проведение обязательного аудита, прекращении действия договора на проведение обязательного аудита по иным основаниям, предусмотренным гражданским законодательством Российской Федерации, Фонд принимает решение о проведении обязательного аудита.</w:t>
      </w:r>
      <w:proofErr w:type="gramEnd"/>
    </w:p>
    <w:p w:rsidR="00DA54D7" w:rsidRPr="00DA54D7" w:rsidRDefault="00DA54D7" w:rsidP="00DA54D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A54D7">
        <w:rPr>
          <w:rFonts w:ascii="Times New Roman" w:eastAsia="Times New Roman" w:hAnsi="Times New Roman" w:cs="Times New Roman"/>
          <w:sz w:val="28"/>
          <w:szCs w:val="28"/>
          <w:lang w:eastAsia="ru-RU"/>
        </w:rPr>
        <w:t xml:space="preserve">2.2. Решение о проведении обязательного аудита принимается Фондом в срок не позднее 1 апреля года, следующего за отчетным годом. В решении указывается аудиторская организация (аудитор), отобранная на конкурсной основе, а так же размер оплаты услуг аудиторской организации (аудитора) в соответствии с договором с аудиторской организацией (аудитором). </w:t>
      </w:r>
    </w:p>
    <w:p w:rsidR="00DA54D7" w:rsidRPr="00DA54D7" w:rsidRDefault="00DA54D7" w:rsidP="00DA54D7">
      <w:pPr>
        <w:spacing w:after="0" w:line="240" w:lineRule="auto"/>
        <w:jc w:val="both"/>
        <w:rPr>
          <w:rFonts w:ascii="Times New Roman" w:hAnsi="Times New Roman" w:cs="Times New Roman"/>
          <w:sz w:val="28"/>
          <w:szCs w:val="28"/>
        </w:rPr>
      </w:pPr>
      <w:r w:rsidRPr="00DA54D7">
        <w:rPr>
          <w:rFonts w:ascii="Times New Roman" w:eastAsia="Times New Roman" w:hAnsi="Times New Roman" w:cs="Times New Roman"/>
          <w:sz w:val="28"/>
          <w:szCs w:val="28"/>
          <w:lang w:eastAsia="ru-RU"/>
        </w:rPr>
        <w:t xml:space="preserve">2.3. В срок </w:t>
      </w:r>
      <w:r w:rsidRPr="00DA54D7">
        <w:rPr>
          <w:rFonts w:ascii="Times New Roman" w:hAnsi="Times New Roman" w:cs="Times New Roman"/>
          <w:sz w:val="28"/>
          <w:szCs w:val="28"/>
        </w:rPr>
        <w:t>не позднее 1 октября  года, предшествующего отчетному году, Фонд принимает решение о проведении конкурса. В решении указывается о подготовки извещения о проведении конкурса и конкурсной документации.</w:t>
      </w:r>
    </w:p>
    <w:p w:rsidR="00DA54D7" w:rsidRPr="00DA54D7" w:rsidRDefault="00DA54D7" w:rsidP="00DA54D7">
      <w:pPr>
        <w:spacing w:after="0" w:line="240" w:lineRule="auto"/>
        <w:jc w:val="both"/>
      </w:pPr>
      <w:r w:rsidRPr="00DA54D7">
        <w:rPr>
          <w:rFonts w:ascii="Times New Roman" w:hAnsi="Times New Roman" w:cs="Times New Roman"/>
          <w:sz w:val="28"/>
          <w:szCs w:val="28"/>
        </w:rPr>
        <w:t>Решение оформляется приказом Фонда</w:t>
      </w:r>
      <w:r w:rsidRPr="00DA54D7">
        <w:t>.</w:t>
      </w:r>
    </w:p>
    <w:p w:rsidR="00DA54D7" w:rsidRPr="00DA54D7" w:rsidRDefault="00DA54D7" w:rsidP="00DA54D7">
      <w:pPr>
        <w:spacing w:after="0" w:line="240" w:lineRule="auto"/>
        <w:jc w:val="both"/>
        <w:rPr>
          <w:rFonts w:ascii="Times New Roman" w:eastAsia="Times New Roman" w:hAnsi="Times New Roman" w:cs="Times New Roman"/>
          <w:sz w:val="28"/>
          <w:szCs w:val="28"/>
          <w:lang w:eastAsia="ru-RU"/>
        </w:rPr>
      </w:pPr>
      <w:r w:rsidRPr="00DA54D7">
        <w:br/>
      </w:r>
      <w:r w:rsidRPr="00DA54D7">
        <w:rPr>
          <w:rFonts w:ascii="Times New Roman" w:eastAsia="Times New Roman" w:hAnsi="Times New Roman" w:cs="Times New Roman"/>
          <w:sz w:val="28"/>
          <w:szCs w:val="28"/>
          <w:lang w:eastAsia="ru-RU"/>
        </w:rPr>
        <w:t>2.4. Конкурсная документация должна содержать:</w:t>
      </w:r>
    </w:p>
    <w:p w:rsidR="00DA54D7" w:rsidRPr="00DA54D7" w:rsidRDefault="00DA54D7" w:rsidP="00DA54D7">
      <w:pPr>
        <w:spacing w:before="100" w:beforeAutospacing="1" w:after="100" w:afterAutospacing="1" w:line="240" w:lineRule="auto"/>
        <w:rPr>
          <w:rFonts w:ascii="Times New Roman" w:eastAsia="Times New Roman" w:hAnsi="Times New Roman" w:cs="Times New Roman"/>
          <w:sz w:val="28"/>
          <w:szCs w:val="28"/>
          <w:lang w:eastAsia="ru-RU"/>
        </w:rPr>
      </w:pPr>
      <w:r w:rsidRPr="00DA54D7">
        <w:rPr>
          <w:rFonts w:ascii="Times New Roman" w:eastAsia="Times New Roman" w:hAnsi="Times New Roman" w:cs="Times New Roman"/>
          <w:sz w:val="28"/>
          <w:szCs w:val="28"/>
          <w:lang w:eastAsia="ru-RU"/>
        </w:rPr>
        <w:t>2.4.1. Предмет конкурса.</w:t>
      </w:r>
    </w:p>
    <w:p w:rsidR="00DA54D7" w:rsidRPr="00DA54D7" w:rsidRDefault="00DA54D7" w:rsidP="00DA54D7">
      <w:pPr>
        <w:spacing w:before="100" w:beforeAutospacing="1" w:after="100" w:afterAutospacing="1" w:line="240" w:lineRule="auto"/>
        <w:rPr>
          <w:rFonts w:ascii="Times New Roman" w:eastAsia="Times New Roman" w:hAnsi="Times New Roman" w:cs="Times New Roman"/>
          <w:sz w:val="28"/>
          <w:szCs w:val="28"/>
          <w:lang w:eastAsia="ru-RU"/>
        </w:rPr>
      </w:pPr>
      <w:r w:rsidRPr="00DA54D7">
        <w:rPr>
          <w:rFonts w:ascii="Times New Roman" w:eastAsia="Times New Roman" w:hAnsi="Times New Roman" w:cs="Times New Roman"/>
          <w:sz w:val="28"/>
          <w:szCs w:val="28"/>
          <w:lang w:eastAsia="ru-RU"/>
        </w:rPr>
        <w:t>2.4.2. Сведения о Фонде:</w:t>
      </w:r>
    </w:p>
    <w:p w:rsidR="00DA54D7" w:rsidRPr="00DA54D7" w:rsidRDefault="00DA54D7" w:rsidP="00DA54D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A54D7">
        <w:rPr>
          <w:rFonts w:ascii="Times New Roman" w:eastAsia="Times New Roman" w:hAnsi="Times New Roman" w:cs="Times New Roman"/>
          <w:sz w:val="28"/>
          <w:szCs w:val="28"/>
          <w:lang w:eastAsia="ru-RU"/>
        </w:rPr>
        <w:t>2.4.2.1. Место нахождение, основные виды деятельности, численность работников Фонда.</w:t>
      </w:r>
    </w:p>
    <w:p w:rsidR="00DA54D7" w:rsidRPr="00DA54D7" w:rsidRDefault="00DA54D7" w:rsidP="00DA54D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A54D7">
        <w:rPr>
          <w:rFonts w:ascii="Times New Roman" w:eastAsia="Times New Roman" w:hAnsi="Times New Roman" w:cs="Times New Roman"/>
          <w:sz w:val="28"/>
          <w:szCs w:val="28"/>
          <w:lang w:eastAsia="ru-RU"/>
        </w:rPr>
        <w:lastRenderedPageBreak/>
        <w:t xml:space="preserve">2.4.2.2.  Техническое задание  </w:t>
      </w:r>
      <w:r w:rsidRPr="00DA54D7">
        <w:rPr>
          <w:rFonts w:ascii="Times New Roman" w:eastAsia="Times New Roman" w:hAnsi="Times New Roman" w:cs="Times New Roman"/>
          <w:bCs/>
          <w:sz w:val="28"/>
          <w:szCs w:val="28"/>
          <w:lang w:eastAsia="ru-RU"/>
        </w:rPr>
        <w:t>для аудита годовой бухгалтерской (финансовой) отчетности</w:t>
      </w:r>
      <w:r w:rsidRPr="00DA54D7">
        <w:rPr>
          <w:rFonts w:ascii="Times New Roman" w:eastAsia="Times New Roman" w:hAnsi="Times New Roman" w:cs="Times New Roman"/>
          <w:sz w:val="28"/>
          <w:szCs w:val="28"/>
          <w:lang w:eastAsia="ru-RU"/>
        </w:rPr>
        <w:t>.</w:t>
      </w:r>
    </w:p>
    <w:p w:rsidR="00DA54D7" w:rsidRPr="00DA54D7" w:rsidRDefault="00DA54D7" w:rsidP="00DA54D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A54D7">
        <w:rPr>
          <w:rFonts w:ascii="Times New Roman" w:eastAsia="Times New Roman" w:hAnsi="Times New Roman" w:cs="Times New Roman"/>
          <w:sz w:val="28"/>
          <w:szCs w:val="28"/>
          <w:lang w:eastAsia="ru-RU"/>
        </w:rPr>
        <w:t xml:space="preserve">2.4.2.3. Сведения о проведенном обязательном аудите </w:t>
      </w:r>
      <w:proofErr w:type="gramStart"/>
      <w:r w:rsidRPr="00DA54D7">
        <w:rPr>
          <w:rFonts w:ascii="Times New Roman" w:eastAsia="Times New Roman" w:hAnsi="Times New Roman" w:cs="Times New Roman"/>
          <w:sz w:val="28"/>
          <w:szCs w:val="28"/>
          <w:lang w:eastAsia="ru-RU"/>
        </w:rPr>
        <w:t>финансовой</w:t>
      </w:r>
      <w:proofErr w:type="gramEnd"/>
      <w:r w:rsidRPr="00DA54D7">
        <w:rPr>
          <w:rFonts w:ascii="Times New Roman" w:eastAsia="Times New Roman" w:hAnsi="Times New Roman" w:cs="Times New Roman"/>
          <w:sz w:val="28"/>
          <w:szCs w:val="28"/>
          <w:lang w:eastAsia="ru-RU"/>
        </w:rPr>
        <w:t xml:space="preserve"> (бухгалтерской) отчетности Фонда за три предыдущих отчетных года. </w:t>
      </w:r>
    </w:p>
    <w:p w:rsidR="00DA54D7" w:rsidRPr="00DA54D7" w:rsidRDefault="00DA54D7" w:rsidP="00DA54D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A54D7">
        <w:rPr>
          <w:rFonts w:ascii="Times New Roman" w:eastAsia="Times New Roman" w:hAnsi="Times New Roman" w:cs="Times New Roman"/>
          <w:sz w:val="28"/>
          <w:szCs w:val="28"/>
          <w:lang w:eastAsia="ru-RU"/>
        </w:rPr>
        <w:t>2.4.3. Порядок представления аудиторским организациям (аудиторам) конкурсной документации, разъяснений к ней, внесения изменений в конкурсную документацию.</w:t>
      </w:r>
    </w:p>
    <w:p w:rsidR="00DA54D7" w:rsidRPr="00DA54D7" w:rsidRDefault="00DA54D7" w:rsidP="00DA54D7">
      <w:pPr>
        <w:spacing w:before="100" w:beforeAutospacing="1" w:after="100" w:afterAutospacing="1" w:line="240" w:lineRule="auto"/>
        <w:rPr>
          <w:rFonts w:ascii="Times New Roman" w:eastAsia="Times New Roman" w:hAnsi="Times New Roman" w:cs="Times New Roman"/>
          <w:sz w:val="28"/>
          <w:szCs w:val="28"/>
          <w:lang w:eastAsia="ru-RU"/>
        </w:rPr>
      </w:pPr>
      <w:r w:rsidRPr="00DA54D7">
        <w:rPr>
          <w:rFonts w:ascii="Times New Roman" w:eastAsia="Times New Roman" w:hAnsi="Times New Roman" w:cs="Times New Roman"/>
          <w:sz w:val="28"/>
          <w:szCs w:val="28"/>
          <w:lang w:eastAsia="ru-RU"/>
        </w:rPr>
        <w:t>2.4.4. Требования к претендентам.</w:t>
      </w:r>
    </w:p>
    <w:p w:rsidR="00DA54D7" w:rsidRPr="00DA54D7" w:rsidRDefault="00DA54D7" w:rsidP="00DA54D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A54D7">
        <w:rPr>
          <w:rFonts w:ascii="Times New Roman" w:eastAsia="Times New Roman" w:hAnsi="Times New Roman" w:cs="Times New Roman"/>
          <w:sz w:val="28"/>
          <w:szCs w:val="28"/>
          <w:lang w:eastAsia="ru-RU"/>
        </w:rPr>
        <w:t>2.4.5. Требования к форме заявки на участие в конкурсе; место, срок и порядок подачи заявки на участие в конкурсе и ее отзыва, перечень документов, прилагаемый к заявке на участие в конкурсе. Заявка на участие в конкурсе должна содержать предложение цены договора на проведение обязательного аудита.</w:t>
      </w:r>
    </w:p>
    <w:p w:rsidR="00DA54D7" w:rsidRPr="00DA54D7" w:rsidRDefault="00DA54D7" w:rsidP="00DA54D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A54D7">
        <w:rPr>
          <w:rFonts w:ascii="Times New Roman" w:eastAsia="Times New Roman" w:hAnsi="Times New Roman" w:cs="Times New Roman"/>
          <w:sz w:val="28"/>
          <w:szCs w:val="28"/>
          <w:lang w:eastAsia="ru-RU"/>
        </w:rPr>
        <w:t>2.4.6. Начальную (максимальную) цену договора на проведение обязательного аудита (стоимость обязательного аудита), определенную на основе метода сопоставимых рыночных цен (анализ рынка).</w:t>
      </w:r>
    </w:p>
    <w:p w:rsidR="00DA54D7" w:rsidRPr="00DA54D7" w:rsidRDefault="00DA54D7" w:rsidP="00DA54D7">
      <w:pPr>
        <w:spacing w:before="100" w:beforeAutospacing="1" w:after="100" w:afterAutospacing="1" w:line="240" w:lineRule="auto"/>
        <w:rPr>
          <w:rFonts w:ascii="Times New Roman" w:eastAsia="Times New Roman" w:hAnsi="Times New Roman" w:cs="Times New Roman"/>
          <w:sz w:val="28"/>
          <w:szCs w:val="28"/>
          <w:lang w:eastAsia="ru-RU"/>
        </w:rPr>
      </w:pPr>
      <w:r w:rsidRPr="00DA54D7">
        <w:rPr>
          <w:rFonts w:ascii="Times New Roman" w:eastAsia="Times New Roman" w:hAnsi="Times New Roman" w:cs="Times New Roman"/>
          <w:sz w:val="28"/>
          <w:szCs w:val="28"/>
          <w:lang w:eastAsia="ru-RU"/>
        </w:rPr>
        <w:t>2.4.7. Сроки проведения обязательного аудита.</w:t>
      </w:r>
    </w:p>
    <w:p w:rsidR="00DA54D7" w:rsidRPr="00DA54D7" w:rsidRDefault="00DA54D7" w:rsidP="00DA54D7">
      <w:pPr>
        <w:spacing w:before="100" w:beforeAutospacing="1" w:after="100" w:afterAutospacing="1" w:line="240" w:lineRule="auto"/>
        <w:rPr>
          <w:rFonts w:ascii="Times New Roman" w:eastAsia="Times New Roman" w:hAnsi="Times New Roman" w:cs="Times New Roman"/>
          <w:sz w:val="28"/>
          <w:szCs w:val="28"/>
          <w:lang w:eastAsia="ru-RU"/>
        </w:rPr>
      </w:pPr>
      <w:r w:rsidRPr="00DA54D7">
        <w:rPr>
          <w:rFonts w:ascii="Times New Roman" w:eastAsia="Times New Roman" w:hAnsi="Times New Roman" w:cs="Times New Roman"/>
          <w:sz w:val="28"/>
          <w:szCs w:val="28"/>
          <w:lang w:eastAsia="ru-RU"/>
        </w:rPr>
        <w:t>2.4.8. Сведения о месте, дате и времени вскрытия конвертов с заявками на участие в конкурсе, порядок вскрытия конвертов и рассмотрения заявок на участие в конкурсе.</w:t>
      </w:r>
    </w:p>
    <w:p w:rsidR="00DA54D7" w:rsidRPr="00DA54D7" w:rsidRDefault="00DA54D7" w:rsidP="00DA54D7">
      <w:pPr>
        <w:spacing w:before="100" w:beforeAutospacing="1" w:after="100" w:afterAutospacing="1" w:line="240" w:lineRule="auto"/>
        <w:rPr>
          <w:rFonts w:ascii="Times New Roman" w:eastAsia="Times New Roman" w:hAnsi="Times New Roman" w:cs="Times New Roman"/>
          <w:sz w:val="28"/>
          <w:szCs w:val="28"/>
          <w:lang w:eastAsia="ru-RU"/>
        </w:rPr>
      </w:pPr>
      <w:r w:rsidRPr="00DA54D7">
        <w:rPr>
          <w:rFonts w:ascii="Times New Roman" w:eastAsia="Times New Roman" w:hAnsi="Times New Roman" w:cs="Times New Roman"/>
          <w:sz w:val="28"/>
          <w:szCs w:val="28"/>
          <w:lang w:eastAsia="ru-RU"/>
        </w:rPr>
        <w:t>2.4.9. Критерии оценки заявок на участие в конкурсе, порядок оценки заявок на участие в конкурсе.</w:t>
      </w:r>
    </w:p>
    <w:p w:rsidR="00DA54D7" w:rsidRPr="00DA54D7" w:rsidRDefault="00DA54D7" w:rsidP="00DA54D7">
      <w:pPr>
        <w:spacing w:before="100" w:beforeAutospacing="1" w:after="100" w:afterAutospacing="1" w:line="240" w:lineRule="auto"/>
        <w:rPr>
          <w:rFonts w:ascii="Times New Roman" w:eastAsia="Times New Roman" w:hAnsi="Times New Roman" w:cs="Times New Roman"/>
          <w:sz w:val="28"/>
          <w:szCs w:val="28"/>
          <w:lang w:eastAsia="ru-RU"/>
        </w:rPr>
      </w:pPr>
      <w:r w:rsidRPr="00DA54D7">
        <w:rPr>
          <w:rFonts w:ascii="Times New Roman" w:eastAsia="Times New Roman" w:hAnsi="Times New Roman" w:cs="Times New Roman"/>
          <w:sz w:val="28"/>
          <w:szCs w:val="28"/>
          <w:lang w:eastAsia="ru-RU"/>
        </w:rPr>
        <w:t>2.4.10. Проект договора на проведение обязательного аудита и порядок его заключения.</w:t>
      </w:r>
      <w:r w:rsidRPr="00DA54D7">
        <w:t xml:space="preserve"> </w:t>
      </w:r>
    </w:p>
    <w:p w:rsidR="00DA54D7" w:rsidRPr="00DA54D7" w:rsidRDefault="00DA54D7" w:rsidP="00DA54D7">
      <w:pPr>
        <w:spacing w:before="100" w:beforeAutospacing="1" w:after="100" w:afterAutospacing="1" w:line="240" w:lineRule="auto"/>
        <w:rPr>
          <w:rFonts w:ascii="Times New Roman" w:eastAsia="Times New Roman" w:hAnsi="Times New Roman" w:cs="Times New Roman"/>
          <w:sz w:val="28"/>
          <w:szCs w:val="28"/>
          <w:lang w:eastAsia="ru-RU"/>
        </w:rPr>
      </w:pPr>
      <w:r w:rsidRPr="00DA54D7">
        <w:rPr>
          <w:rFonts w:ascii="Times New Roman" w:eastAsia="Times New Roman" w:hAnsi="Times New Roman" w:cs="Times New Roman"/>
          <w:sz w:val="28"/>
          <w:szCs w:val="28"/>
          <w:lang w:eastAsia="ru-RU"/>
        </w:rPr>
        <w:t>2.4.11. Конкурсная документация может содержать иные сведения, установленные организатором конкурса.</w:t>
      </w:r>
    </w:p>
    <w:p w:rsidR="00DA54D7" w:rsidRPr="00DA54D7" w:rsidRDefault="00DA54D7" w:rsidP="00DA54D7">
      <w:pPr>
        <w:spacing w:after="0" w:line="240" w:lineRule="auto"/>
        <w:jc w:val="both"/>
        <w:rPr>
          <w:rFonts w:ascii="Times New Roman" w:hAnsi="Times New Roman" w:cs="Times New Roman"/>
          <w:sz w:val="28"/>
          <w:szCs w:val="28"/>
        </w:rPr>
      </w:pPr>
      <w:r w:rsidRPr="00DA54D7">
        <w:rPr>
          <w:rFonts w:ascii="Times New Roman" w:eastAsia="Times New Roman" w:hAnsi="Times New Roman" w:cs="Times New Roman"/>
          <w:sz w:val="28"/>
          <w:szCs w:val="28"/>
          <w:lang w:eastAsia="ru-RU"/>
        </w:rPr>
        <w:t xml:space="preserve">2.5. В срок </w:t>
      </w:r>
      <w:r w:rsidRPr="00DA54D7">
        <w:rPr>
          <w:rFonts w:ascii="Times New Roman" w:hAnsi="Times New Roman" w:cs="Times New Roman"/>
          <w:sz w:val="28"/>
          <w:szCs w:val="28"/>
        </w:rPr>
        <w:t>не позднее 1 ноября  года, предшествующего отчетному году, Фонд принимает решение об утверждение извещения о проведении конкурса и конкурсной документации.</w:t>
      </w:r>
    </w:p>
    <w:p w:rsidR="00DA54D7" w:rsidRPr="00DA54D7" w:rsidRDefault="00DA54D7" w:rsidP="00DA54D7">
      <w:pPr>
        <w:spacing w:after="0" w:line="240" w:lineRule="auto"/>
        <w:jc w:val="both"/>
        <w:rPr>
          <w:rFonts w:ascii="Times New Roman" w:eastAsia="Times New Roman" w:hAnsi="Times New Roman" w:cs="Times New Roman"/>
          <w:sz w:val="28"/>
          <w:szCs w:val="28"/>
          <w:lang w:eastAsia="ru-RU"/>
        </w:rPr>
      </w:pPr>
      <w:r w:rsidRPr="00DA54D7">
        <w:rPr>
          <w:rFonts w:ascii="Times New Roman" w:hAnsi="Times New Roman" w:cs="Times New Roman"/>
          <w:sz w:val="28"/>
          <w:szCs w:val="28"/>
        </w:rPr>
        <w:t>Решение оформляется приказом Фонда</w:t>
      </w:r>
      <w:r w:rsidRPr="00DA54D7">
        <w:t>.</w:t>
      </w:r>
    </w:p>
    <w:p w:rsidR="00DA54D7" w:rsidRPr="00DA54D7" w:rsidRDefault="00DA54D7" w:rsidP="00DA54D7">
      <w:pPr>
        <w:spacing w:after="0" w:line="240" w:lineRule="auto"/>
        <w:jc w:val="both"/>
        <w:rPr>
          <w:rFonts w:ascii="Times New Roman" w:eastAsia="Times New Roman" w:hAnsi="Times New Roman" w:cs="Times New Roman"/>
          <w:sz w:val="28"/>
          <w:szCs w:val="28"/>
          <w:lang w:eastAsia="ru-RU"/>
        </w:rPr>
      </w:pPr>
    </w:p>
    <w:p w:rsidR="00DA54D7" w:rsidRPr="00DA54D7" w:rsidRDefault="00DA54D7" w:rsidP="00DA54D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A54D7">
        <w:rPr>
          <w:rFonts w:ascii="Times New Roman" w:eastAsia="Times New Roman" w:hAnsi="Times New Roman" w:cs="Times New Roman"/>
          <w:sz w:val="28"/>
          <w:szCs w:val="28"/>
          <w:lang w:eastAsia="ru-RU"/>
        </w:rPr>
        <w:t>2.5.2. Попечительский совет Дагестанского некоммерческого фонда капитального ремонта общего имущества в многоквартирных домах утверждает состав конкурсной комиссии, из числа работников Фонда.</w:t>
      </w:r>
    </w:p>
    <w:p w:rsidR="00DA54D7" w:rsidRPr="00DA54D7" w:rsidRDefault="00DA54D7" w:rsidP="00DA54D7">
      <w:pPr>
        <w:spacing w:before="100" w:beforeAutospacing="1" w:after="100" w:afterAutospacing="1" w:line="240" w:lineRule="auto"/>
        <w:rPr>
          <w:rFonts w:ascii="Times New Roman" w:eastAsia="Times New Roman" w:hAnsi="Times New Roman" w:cs="Times New Roman"/>
          <w:sz w:val="28"/>
          <w:szCs w:val="28"/>
          <w:lang w:eastAsia="ru-RU"/>
        </w:rPr>
      </w:pPr>
      <w:r w:rsidRPr="00DA54D7">
        <w:rPr>
          <w:rFonts w:ascii="Times New Roman" w:eastAsia="Times New Roman" w:hAnsi="Times New Roman" w:cs="Times New Roman"/>
          <w:sz w:val="28"/>
          <w:szCs w:val="28"/>
          <w:lang w:eastAsia="ru-RU"/>
        </w:rPr>
        <w:lastRenderedPageBreak/>
        <w:t>2.6. Конкурсная комиссия формируется в количестве не менее 5 человек и состоит из председателя, заместителя председателя, секретаря и членов комиссии.</w:t>
      </w:r>
    </w:p>
    <w:p w:rsidR="00DA54D7" w:rsidRPr="00DA54D7" w:rsidRDefault="00DA54D7" w:rsidP="00DA54D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A54D7">
        <w:rPr>
          <w:rFonts w:ascii="Times New Roman" w:eastAsia="Times New Roman" w:hAnsi="Times New Roman" w:cs="Times New Roman"/>
          <w:sz w:val="28"/>
          <w:szCs w:val="28"/>
          <w:lang w:eastAsia="ru-RU"/>
        </w:rPr>
        <w:t xml:space="preserve">2.7. В состав конкурсной комиссии не могут включаться лица, ответственные за организацию и ведение бухгалтерского учета и (или) составление </w:t>
      </w:r>
      <w:proofErr w:type="gramStart"/>
      <w:r w:rsidRPr="00DA54D7">
        <w:rPr>
          <w:rFonts w:ascii="Times New Roman" w:eastAsia="Times New Roman" w:hAnsi="Times New Roman" w:cs="Times New Roman"/>
          <w:sz w:val="28"/>
          <w:szCs w:val="28"/>
          <w:lang w:eastAsia="ru-RU"/>
        </w:rPr>
        <w:t>бухгалтерской</w:t>
      </w:r>
      <w:proofErr w:type="gramEnd"/>
      <w:r w:rsidRPr="00DA54D7">
        <w:rPr>
          <w:rFonts w:ascii="Times New Roman" w:eastAsia="Times New Roman" w:hAnsi="Times New Roman" w:cs="Times New Roman"/>
          <w:sz w:val="28"/>
          <w:szCs w:val="28"/>
          <w:lang w:eastAsia="ru-RU"/>
        </w:rPr>
        <w:t xml:space="preserve"> (финансовой) отчетности Фонда.</w:t>
      </w:r>
    </w:p>
    <w:p w:rsidR="00DA54D7" w:rsidRPr="00DA54D7" w:rsidRDefault="00DA54D7" w:rsidP="00DA54D7">
      <w:pPr>
        <w:spacing w:before="100" w:beforeAutospacing="1" w:after="100" w:afterAutospacing="1" w:line="240" w:lineRule="auto"/>
        <w:rPr>
          <w:rFonts w:ascii="Times New Roman" w:eastAsia="Times New Roman" w:hAnsi="Times New Roman" w:cs="Times New Roman"/>
          <w:sz w:val="28"/>
          <w:szCs w:val="28"/>
          <w:lang w:eastAsia="ru-RU"/>
        </w:rPr>
      </w:pPr>
      <w:r w:rsidRPr="00DA54D7">
        <w:rPr>
          <w:rFonts w:ascii="Times New Roman" w:eastAsia="Times New Roman" w:hAnsi="Times New Roman" w:cs="Times New Roman"/>
          <w:sz w:val="28"/>
          <w:szCs w:val="28"/>
          <w:lang w:eastAsia="ru-RU"/>
        </w:rPr>
        <w:t>2.8. Конкурсная комиссия:</w:t>
      </w:r>
    </w:p>
    <w:p w:rsidR="00DA54D7" w:rsidRPr="00DA54D7" w:rsidRDefault="00DA54D7" w:rsidP="00DA54D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A54D7">
        <w:rPr>
          <w:rFonts w:ascii="Times New Roman" w:eastAsia="Times New Roman" w:hAnsi="Times New Roman" w:cs="Times New Roman"/>
          <w:sz w:val="28"/>
          <w:szCs w:val="28"/>
          <w:lang w:eastAsia="ru-RU"/>
        </w:rPr>
        <w:t>2.8.1. Принимает решения о допуске или об отказе в допуске претендента к участию в конкурсе, оформляет и подписывает протокол вскрытия конвертов с заявками на участие в конкурсе.</w:t>
      </w:r>
    </w:p>
    <w:p w:rsidR="00DA54D7" w:rsidRPr="00DA54D7" w:rsidRDefault="00DA54D7" w:rsidP="00DA54D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A54D7">
        <w:rPr>
          <w:rFonts w:ascii="Times New Roman" w:eastAsia="Times New Roman" w:hAnsi="Times New Roman" w:cs="Times New Roman"/>
          <w:sz w:val="28"/>
          <w:szCs w:val="28"/>
          <w:lang w:eastAsia="ru-RU"/>
        </w:rPr>
        <w:t>2.8.2. Рассматривает и оценивает заявки на участие в конкурсе, присваивает баллы заявкам на участие в конкурсе, определяет победителя конкурса, оформляет и подписывает протокол рассмотрения и оценки заявок на участие в конкурсе, а также принимает решение о признании конкурса несостоявшимся.</w:t>
      </w:r>
    </w:p>
    <w:p w:rsidR="00DA54D7" w:rsidRPr="00DA54D7" w:rsidRDefault="00DA54D7" w:rsidP="00DA54D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A54D7">
        <w:rPr>
          <w:rFonts w:ascii="Times New Roman" w:eastAsia="Times New Roman" w:hAnsi="Times New Roman" w:cs="Times New Roman"/>
          <w:sz w:val="28"/>
          <w:szCs w:val="28"/>
          <w:lang w:eastAsia="ru-RU"/>
        </w:rPr>
        <w:t xml:space="preserve">2.9. Заседание конкурсной комиссии правомочно, если на </w:t>
      </w:r>
      <w:proofErr w:type="gramStart"/>
      <w:r w:rsidRPr="00DA54D7">
        <w:rPr>
          <w:rFonts w:ascii="Times New Roman" w:eastAsia="Times New Roman" w:hAnsi="Times New Roman" w:cs="Times New Roman"/>
          <w:sz w:val="28"/>
          <w:szCs w:val="28"/>
          <w:lang w:eastAsia="ru-RU"/>
        </w:rPr>
        <w:t>нем</w:t>
      </w:r>
      <w:proofErr w:type="gramEnd"/>
      <w:r w:rsidRPr="00DA54D7">
        <w:rPr>
          <w:rFonts w:ascii="Times New Roman" w:eastAsia="Times New Roman" w:hAnsi="Times New Roman" w:cs="Times New Roman"/>
          <w:sz w:val="28"/>
          <w:szCs w:val="28"/>
          <w:lang w:eastAsia="ru-RU"/>
        </w:rPr>
        <w:t xml:space="preserve"> присутствует не менее 2/3 от общего количества членов конкурсной комиссии. Решения конкурсной комиссии принимаются простым большинством голосов членов конкурсной комиссии, присутствующих на заседании. При равенстве голосов голос председательствующего на заседании конкурсной комиссии является решающим.</w:t>
      </w:r>
    </w:p>
    <w:p w:rsidR="00DA54D7" w:rsidRPr="00DA54D7" w:rsidRDefault="00DA54D7" w:rsidP="00DA54D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A54D7">
        <w:rPr>
          <w:rFonts w:ascii="Times New Roman" w:eastAsia="Times New Roman" w:hAnsi="Times New Roman" w:cs="Times New Roman"/>
          <w:sz w:val="28"/>
          <w:szCs w:val="28"/>
          <w:lang w:eastAsia="ru-RU"/>
        </w:rPr>
        <w:t xml:space="preserve">2.10. Организатор конкурса разрабатывает и утверждает Положение о конкурсной комиссии. </w:t>
      </w:r>
    </w:p>
    <w:p w:rsidR="00DA54D7" w:rsidRPr="00DA54D7" w:rsidRDefault="00DA54D7" w:rsidP="00DA54D7">
      <w:pPr>
        <w:spacing w:before="100" w:beforeAutospacing="1" w:after="100" w:afterAutospacing="1" w:line="240" w:lineRule="auto"/>
        <w:outlineLvl w:val="0"/>
        <w:rPr>
          <w:rFonts w:ascii="Times New Roman" w:eastAsia="Times New Roman" w:hAnsi="Times New Roman" w:cs="Times New Roman"/>
          <w:b/>
          <w:bCs/>
          <w:kern w:val="36"/>
          <w:sz w:val="28"/>
          <w:szCs w:val="28"/>
          <w:lang w:eastAsia="ru-RU"/>
        </w:rPr>
      </w:pPr>
      <w:r w:rsidRPr="00DA54D7">
        <w:rPr>
          <w:rFonts w:ascii="Times New Roman" w:eastAsia="Times New Roman" w:hAnsi="Times New Roman" w:cs="Times New Roman"/>
          <w:b/>
          <w:bCs/>
          <w:kern w:val="36"/>
          <w:sz w:val="28"/>
          <w:szCs w:val="28"/>
          <w:lang w:eastAsia="ru-RU"/>
        </w:rPr>
        <w:t>3. Требования к претендентам и документам, прилагаемым к заявке на участие в конкурсе</w:t>
      </w:r>
    </w:p>
    <w:p w:rsidR="00DA54D7" w:rsidRPr="00DA54D7" w:rsidRDefault="00DA54D7" w:rsidP="00DA54D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A54D7">
        <w:rPr>
          <w:rFonts w:ascii="Times New Roman" w:eastAsia="Times New Roman" w:hAnsi="Times New Roman" w:cs="Times New Roman"/>
          <w:sz w:val="28"/>
          <w:szCs w:val="28"/>
          <w:lang w:eastAsia="ru-RU"/>
        </w:rPr>
        <w:t>3.1. К участию в конкурсе допускаются аудиторские организации (аудиторы), отвечающие следующим требованиям:</w:t>
      </w:r>
    </w:p>
    <w:p w:rsidR="00DA54D7" w:rsidRPr="00DA54D7" w:rsidRDefault="00DA54D7" w:rsidP="00DA54D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A54D7">
        <w:rPr>
          <w:rFonts w:ascii="Times New Roman" w:eastAsia="Times New Roman" w:hAnsi="Times New Roman" w:cs="Times New Roman"/>
          <w:sz w:val="28"/>
          <w:szCs w:val="28"/>
          <w:lang w:eastAsia="ru-RU"/>
        </w:rPr>
        <w:t>3.1.1. Наличие у претендента документа, подтверждающего прохождение внешнего контроля качества работы, осуществляемого саморегулируемой организацией аудиторов в отношении своих членов.</w:t>
      </w:r>
    </w:p>
    <w:p w:rsidR="00DA54D7" w:rsidRPr="00DA54D7" w:rsidRDefault="00DA54D7" w:rsidP="00DA54D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A54D7">
        <w:rPr>
          <w:rFonts w:ascii="Times New Roman" w:eastAsia="Times New Roman" w:hAnsi="Times New Roman" w:cs="Times New Roman"/>
          <w:sz w:val="28"/>
          <w:szCs w:val="28"/>
          <w:lang w:eastAsia="ru-RU"/>
        </w:rPr>
        <w:t>3.1.2. Отсутствие в отношении претендента мер воздействия в виде приостановления членства в саморегулируемой организации аудиторов, лишающих права заключать новые договоры, на день подачи заявки на участие в конкурсе.</w:t>
      </w:r>
    </w:p>
    <w:p w:rsidR="00DA54D7" w:rsidRPr="00DA54D7" w:rsidRDefault="00DA54D7" w:rsidP="00DA54D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A54D7">
        <w:rPr>
          <w:rFonts w:ascii="Times New Roman" w:eastAsia="Times New Roman" w:hAnsi="Times New Roman" w:cs="Times New Roman"/>
          <w:sz w:val="28"/>
          <w:szCs w:val="28"/>
          <w:lang w:eastAsia="ru-RU"/>
        </w:rPr>
        <w:lastRenderedPageBreak/>
        <w:t>3.1.3. Отсутствие в отношении претендента процедур ликвидации, банкротства на день подачи заявки на участие в конкурсе.</w:t>
      </w:r>
    </w:p>
    <w:p w:rsidR="00DA54D7" w:rsidRPr="00DA54D7" w:rsidRDefault="00DA54D7" w:rsidP="00DA54D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A54D7">
        <w:rPr>
          <w:rFonts w:ascii="Times New Roman" w:eastAsia="Times New Roman" w:hAnsi="Times New Roman" w:cs="Times New Roman"/>
          <w:sz w:val="28"/>
          <w:szCs w:val="28"/>
          <w:lang w:eastAsia="ru-RU"/>
        </w:rPr>
        <w:t>3.1.4. Отсутствие действующего в отношении претендента административного наказания в виде административного приостановления деятельности на день подачи заявки на участие в конкурсе.</w:t>
      </w:r>
    </w:p>
    <w:p w:rsidR="00DA54D7" w:rsidRPr="00DA54D7" w:rsidRDefault="00DA54D7" w:rsidP="00DA54D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A54D7">
        <w:rPr>
          <w:rFonts w:ascii="Times New Roman" w:eastAsia="Times New Roman" w:hAnsi="Times New Roman" w:cs="Times New Roman"/>
          <w:sz w:val="28"/>
          <w:szCs w:val="28"/>
          <w:lang w:eastAsia="ru-RU"/>
        </w:rPr>
        <w:t xml:space="preserve">3.1.5. Соответствие претендента требованиям независимости от </w:t>
      </w:r>
      <w:proofErr w:type="spellStart"/>
      <w:r w:rsidRPr="00DA54D7">
        <w:rPr>
          <w:rFonts w:ascii="Times New Roman" w:eastAsia="Times New Roman" w:hAnsi="Times New Roman" w:cs="Times New Roman"/>
          <w:sz w:val="28"/>
          <w:szCs w:val="28"/>
          <w:lang w:eastAsia="ru-RU"/>
        </w:rPr>
        <w:t>аудируемого</w:t>
      </w:r>
      <w:proofErr w:type="spellEnd"/>
      <w:r w:rsidRPr="00DA54D7">
        <w:rPr>
          <w:rFonts w:ascii="Times New Roman" w:eastAsia="Times New Roman" w:hAnsi="Times New Roman" w:cs="Times New Roman"/>
          <w:sz w:val="28"/>
          <w:szCs w:val="28"/>
          <w:lang w:eastAsia="ru-RU"/>
        </w:rPr>
        <w:t xml:space="preserve"> лица, установленным частью 1 статьи 8 Федерального закона от 30 декабря 2008 г. N 307-ФЗ "Об аудиторской деятельности" и правилами независимости аудиторов и аудиторских организаций.</w:t>
      </w:r>
    </w:p>
    <w:p w:rsidR="00DA54D7" w:rsidRPr="00DA54D7" w:rsidRDefault="00DA54D7" w:rsidP="00DA54D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A54D7">
        <w:rPr>
          <w:rFonts w:ascii="Times New Roman" w:eastAsia="Times New Roman" w:hAnsi="Times New Roman" w:cs="Times New Roman"/>
          <w:sz w:val="28"/>
          <w:szCs w:val="28"/>
          <w:lang w:eastAsia="ru-RU"/>
        </w:rPr>
        <w:t xml:space="preserve">3.1.6. </w:t>
      </w:r>
      <w:proofErr w:type="gramStart"/>
      <w:r w:rsidRPr="00DA54D7">
        <w:rPr>
          <w:rFonts w:ascii="Times New Roman" w:eastAsia="Times New Roman" w:hAnsi="Times New Roman" w:cs="Times New Roman"/>
          <w:sz w:val="28"/>
          <w:szCs w:val="28"/>
          <w:lang w:eastAsia="ru-RU"/>
        </w:rPr>
        <w:t>Отсутствие у аудиторской организации задолженности по уплате налогов, сборов за год, предшествующий году подачи заявки на участие в конкурсе, размер которой превышает 25 процентов балансовой стоимости активов аудиторской организации по данным бухгалтерской отчетности за указанный год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реструктуризированы в</w:t>
      </w:r>
      <w:proofErr w:type="gramEnd"/>
      <w:r w:rsidRPr="00DA54D7">
        <w:rPr>
          <w:rFonts w:ascii="Times New Roman" w:eastAsia="Times New Roman" w:hAnsi="Times New Roman" w:cs="Times New Roman"/>
          <w:sz w:val="28"/>
          <w:szCs w:val="28"/>
          <w:lang w:eastAsia="ru-RU"/>
        </w:rPr>
        <w:t xml:space="preserve"> </w:t>
      </w:r>
      <w:proofErr w:type="gramStart"/>
      <w:r w:rsidRPr="00DA54D7">
        <w:rPr>
          <w:rFonts w:ascii="Times New Roman" w:eastAsia="Times New Roman" w:hAnsi="Times New Roman" w:cs="Times New Roman"/>
          <w:sz w:val="28"/>
          <w:szCs w:val="28"/>
          <w:lang w:eastAsia="ru-RU"/>
        </w:rPr>
        <w:t>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отсутствие у аудитора задолженности по уплате налогов, сборов за год, предшествующий году подачи заявки на участие в конкурсе.</w:t>
      </w:r>
      <w:proofErr w:type="gramEnd"/>
    </w:p>
    <w:p w:rsidR="00DA54D7" w:rsidRPr="00DA54D7" w:rsidRDefault="00DA54D7" w:rsidP="00DA54D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A54D7">
        <w:rPr>
          <w:rFonts w:ascii="Times New Roman" w:eastAsia="Times New Roman" w:hAnsi="Times New Roman" w:cs="Times New Roman"/>
          <w:sz w:val="28"/>
          <w:szCs w:val="28"/>
          <w:lang w:eastAsia="ru-RU"/>
        </w:rPr>
        <w:t>3.1.7. Отсутствие сведений о претенденте в реестре недобросовестных поставщиков (подрядчиков, исполнителей).</w:t>
      </w:r>
    </w:p>
    <w:p w:rsidR="00DA54D7" w:rsidRPr="00DA54D7" w:rsidRDefault="00DA54D7" w:rsidP="00DA54D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A54D7">
        <w:rPr>
          <w:rFonts w:ascii="Times New Roman" w:eastAsia="Times New Roman" w:hAnsi="Times New Roman" w:cs="Times New Roman"/>
          <w:sz w:val="28"/>
          <w:szCs w:val="28"/>
          <w:lang w:eastAsia="ru-RU"/>
        </w:rPr>
        <w:t>3.2. Претендент представляет с заявкой на участие в конкурсе следующие документы:</w:t>
      </w:r>
    </w:p>
    <w:p w:rsidR="00DA54D7" w:rsidRPr="00DA54D7" w:rsidRDefault="00DA54D7" w:rsidP="00DA54D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A54D7">
        <w:rPr>
          <w:rFonts w:ascii="Times New Roman" w:eastAsia="Times New Roman" w:hAnsi="Times New Roman" w:cs="Times New Roman"/>
          <w:sz w:val="28"/>
          <w:szCs w:val="28"/>
          <w:lang w:eastAsia="ru-RU"/>
        </w:rPr>
        <w:t>3.2.1. Сведения о фирменном наименовании (при наличии), месте нахождения, почтовом адресе (для аудиторской организации), идентификационном номере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конкурса, фамилии, имени, отчестве (при наличии), паспортных данных, месте жительства (для аудитора), номере контактного телефона.</w:t>
      </w:r>
    </w:p>
    <w:p w:rsidR="00DA54D7" w:rsidRPr="00DA54D7" w:rsidRDefault="00DA54D7" w:rsidP="00DA54D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A54D7">
        <w:rPr>
          <w:rFonts w:ascii="Times New Roman" w:eastAsia="Times New Roman" w:hAnsi="Times New Roman" w:cs="Times New Roman"/>
          <w:sz w:val="28"/>
          <w:szCs w:val="28"/>
          <w:lang w:eastAsia="ru-RU"/>
        </w:rPr>
        <w:t xml:space="preserve">3.2.2. Полученную не </w:t>
      </w:r>
      <w:proofErr w:type="gramStart"/>
      <w:r w:rsidRPr="00DA54D7">
        <w:rPr>
          <w:rFonts w:ascii="Times New Roman" w:eastAsia="Times New Roman" w:hAnsi="Times New Roman" w:cs="Times New Roman"/>
          <w:sz w:val="28"/>
          <w:szCs w:val="28"/>
          <w:lang w:eastAsia="ru-RU"/>
        </w:rPr>
        <w:t>ранее</w:t>
      </w:r>
      <w:proofErr w:type="gramEnd"/>
      <w:r w:rsidRPr="00DA54D7">
        <w:rPr>
          <w:rFonts w:ascii="Times New Roman" w:eastAsia="Times New Roman" w:hAnsi="Times New Roman" w:cs="Times New Roman"/>
          <w:sz w:val="28"/>
          <w:szCs w:val="28"/>
          <w:lang w:eastAsia="ru-RU"/>
        </w:rPr>
        <w:t xml:space="preserve"> чем за 6 месяцев до дня размещения извещения о проведении конкурса выписку из Единого государственного реестра юридических лиц или Единого государственного реестра индивидуальных предпринимателей или нотариально заверенную копию такой выписки.</w:t>
      </w:r>
    </w:p>
    <w:p w:rsidR="00DA54D7" w:rsidRPr="00DA54D7" w:rsidRDefault="00DA54D7" w:rsidP="00DA54D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A54D7">
        <w:rPr>
          <w:rFonts w:ascii="Times New Roman" w:eastAsia="Times New Roman" w:hAnsi="Times New Roman" w:cs="Times New Roman"/>
          <w:sz w:val="28"/>
          <w:szCs w:val="28"/>
          <w:lang w:eastAsia="ru-RU"/>
        </w:rPr>
        <w:lastRenderedPageBreak/>
        <w:t>3.2.3. Копии учредительных документов претендента.</w:t>
      </w:r>
    </w:p>
    <w:p w:rsidR="00DA54D7" w:rsidRPr="00DA54D7" w:rsidRDefault="00DA54D7" w:rsidP="00DA54D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A54D7">
        <w:rPr>
          <w:rFonts w:ascii="Times New Roman" w:eastAsia="Times New Roman" w:hAnsi="Times New Roman" w:cs="Times New Roman"/>
          <w:sz w:val="28"/>
          <w:szCs w:val="28"/>
          <w:lang w:eastAsia="ru-RU"/>
        </w:rPr>
        <w:t>3.2.4. Документ, подтверждающий внесение сведений об аудиторской организации (</w:t>
      </w:r>
      <w:proofErr w:type="gramStart"/>
      <w:r w:rsidRPr="00DA54D7">
        <w:rPr>
          <w:rFonts w:ascii="Times New Roman" w:eastAsia="Times New Roman" w:hAnsi="Times New Roman" w:cs="Times New Roman"/>
          <w:sz w:val="28"/>
          <w:szCs w:val="28"/>
          <w:lang w:eastAsia="ru-RU"/>
        </w:rPr>
        <w:t>аудиторе</w:t>
      </w:r>
      <w:proofErr w:type="gramEnd"/>
      <w:r w:rsidRPr="00DA54D7">
        <w:rPr>
          <w:rFonts w:ascii="Times New Roman" w:eastAsia="Times New Roman" w:hAnsi="Times New Roman" w:cs="Times New Roman"/>
          <w:sz w:val="28"/>
          <w:szCs w:val="28"/>
          <w:lang w:eastAsia="ru-RU"/>
        </w:rPr>
        <w:t>) в реестр аудиторов и аудиторских организаций саморегулируемой организации аудиторов, членом которой является такая аудиторская организация (аудитор).</w:t>
      </w:r>
    </w:p>
    <w:p w:rsidR="00DA54D7" w:rsidRPr="00DA54D7" w:rsidRDefault="00DA54D7" w:rsidP="00DA54D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A54D7">
        <w:rPr>
          <w:rFonts w:ascii="Times New Roman" w:eastAsia="Times New Roman" w:hAnsi="Times New Roman" w:cs="Times New Roman"/>
          <w:sz w:val="28"/>
          <w:szCs w:val="28"/>
          <w:lang w:eastAsia="ru-RU"/>
        </w:rPr>
        <w:t>3.2.5. Документ, подтверждающий прохождение претендентом внешнего контроля качества работы, осуществляемого саморегулируемой организацией аудиторов в отношении своих членов.</w:t>
      </w:r>
    </w:p>
    <w:p w:rsidR="00DA54D7" w:rsidRPr="00DA54D7" w:rsidRDefault="00DA54D7" w:rsidP="00DA54D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A54D7">
        <w:rPr>
          <w:rFonts w:ascii="Times New Roman" w:eastAsia="Times New Roman" w:hAnsi="Times New Roman" w:cs="Times New Roman"/>
          <w:sz w:val="28"/>
          <w:szCs w:val="28"/>
          <w:lang w:eastAsia="ru-RU"/>
        </w:rPr>
        <w:t xml:space="preserve">3.2.6. Гарантийное письмо об </w:t>
      </w:r>
      <w:proofErr w:type="gramStart"/>
      <w:r w:rsidRPr="00DA54D7">
        <w:rPr>
          <w:rFonts w:ascii="Times New Roman" w:eastAsia="Times New Roman" w:hAnsi="Times New Roman" w:cs="Times New Roman"/>
          <w:sz w:val="28"/>
          <w:szCs w:val="28"/>
          <w:lang w:eastAsia="ru-RU"/>
        </w:rPr>
        <w:t>отсутствии</w:t>
      </w:r>
      <w:proofErr w:type="gramEnd"/>
      <w:r w:rsidRPr="00DA54D7">
        <w:rPr>
          <w:rFonts w:ascii="Times New Roman" w:eastAsia="Times New Roman" w:hAnsi="Times New Roman" w:cs="Times New Roman"/>
          <w:sz w:val="28"/>
          <w:szCs w:val="28"/>
          <w:lang w:eastAsia="ru-RU"/>
        </w:rPr>
        <w:t xml:space="preserve"> в отношении претендента мер воздействия в виде приостановления членства в саморегулируемой организации аудиторов, лишающих права заключать новые договоры, на день подачи заявки на участие в конкурсе.</w:t>
      </w:r>
    </w:p>
    <w:p w:rsidR="00DA54D7" w:rsidRPr="00DA54D7" w:rsidRDefault="00DA54D7" w:rsidP="00DA54D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A54D7">
        <w:rPr>
          <w:rFonts w:ascii="Times New Roman" w:eastAsia="Times New Roman" w:hAnsi="Times New Roman" w:cs="Times New Roman"/>
          <w:sz w:val="28"/>
          <w:szCs w:val="28"/>
          <w:lang w:eastAsia="ru-RU"/>
        </w:rPr>
        <w:t xml:space="preserve">3.2.7. Гарантийное письмо об </w:t>
      </w:r>
      <w:proofErr w:type="gramStart"/>
      <w:r w:rsidRPr="00DA54D7">
        <w:rPr>
          <w:rFonts w:ascii="Times New Roman" w:eastAsia="Times New Roman" w:hAnsi="Times New Roman" w:cs="Times New Roman"/>
          <w:sz w:val="28"/>
          <w:szCs w:val="28"/>
          <w:lang w:eastAsia="ru-RU"/>
        </w:rPr>
        <w:t>отсутствии</w:t>
      </w:r>
      <w:proofErr w:type="gramEnd"/>
      <w:r w:rsidRPr="00DA54D7">
        <w:rPr>
          <w:rFonts w:ascii="Times New Roman" w:eastAsia="Times New Roman" w:hAnsi="Times New Roman" w:cs="Times New Roman"/>
          <w:sz w:val="28"/>
          <w:szCs w:val="28"/>
          <w:lang w:eastAsia="ru-RU"/>
        </w:rPr>
        <w:t xml:space="preserve"> в отношении претендента процедур ликвидации, банкротства на день подачи заявки на участие в конкурсе.</w:t>
      </w:r>
    </w:p>
    <w:p w:rsidR="00DA54D7" w:rsidRPr="00DA54D7" w:rsidRDefault="00DA54D7" w:rsidP="00DA54D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A54D7">
        <w:rPr>
          <w:rFonts w:ascii="Times New Roman" w:eastAsia="Times New Roman" w:hAnsi="Times New Roman" w:cs="Times New Roman"/>
          <w:sz w:val="28"/>
          <w:szCs w:val="28"/>
          <w:lang w:eastAsia="ru-RU"/>
        </w:rPr>
        <w:t xml:space="preserve">3.2.8. Гарантийное письмо об </w:t>
      </w:r>
      <w:proofErr w:type="gramStart"/>
      <w:r w:rsidRPr="00DA54D7">
        <w:rPr>
          <w:rFonts w:ascii="Times New Roman" w:eastAsia="Times New Roman" w:hAnsi="Times New Roman" w:cs="Times New Roman"/>
          <w:sz w:val="28"/>
          <w:szCs w:val="28"/>
          <w:lang w:eastAsia="ru-RU"/>
        </w:rPr>
        <w:t>отсутствии</w:t>
      </w:r>
      <w:proofErr w:type="gramEnd"/>
      <w:r w:rsidRPr="00DA54D7">
        <w:rPr>
          <w:rFonts w:ascii="Times New Roman" w:eastAsia="Times New Roman" w:hAnsi="Times New Roman" w:cs="Times New Roman"/>
          <w:sz w:val="28"/>
          <w:szCs w:val="28"/>
          <w:lang w:eastAsia="ru-RU"/>
        </w:rPr>
        <w:t xml:space="preserve"> действующего в отношении претендента административного наказания в виде административного приостановления деятельности на день подачи заявки на участие в конкурсе.</w:t>
      </w:r>
    </w:p>
    <w:p w:rsidR="00DA54D7" w:rsidRPr="00DA54D7" w:rsidRDefault="00DA54D7" w:rsidP="00DA54D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A54D7">
        <w:rPr>
          <w:rFonts w:ascii="Times New Roman" w:eastAsia="Times New Roman" w:hAnsi="Times New Roman" w:cs="Times New Roman"/>
          <w:sz w:val="28"/>
          <w:szCs w:val="28"/>
          <w:lang w:eastAsia="ru-RU"/>
        </w:rPr>
        <w:t xml:space="preserve">3.2.9. Гарантийное письмо о соответствии претендента требованиям независимости от </w:t>
      </w:r>
      <w:proofErr w:type="spellStart"/>
      <w:r w:rsidRPr="00DA54D7">
        <w:rPr>
          <w:rFonts w:ascii="Times New Roman" w:eastAsia="Times New Roman" w:hAnsi="Times New Roman" w:cs="Times New Roman"/>
          <w:sz w:val="28"/>
          <w:szCs w:val="28"/>
          <w:lang w:eastAsia="ru-RU"/>
        </w:rPr>
        <w:t>аудируемого</w:t>
      </w:r>
      <w:proofErr w:type="spellEnd"/>
      <w:r w:rsidRPr="00DA54D7">
        <w:rPr>
          <w:rFonts w:ascii="Times New Roman" w:eastAsia="Times New Roman" w:hAnsi="Times New Roman" w:cs="Times New Roman"/>
          <w:sz w:val="28"/>
          <w:szCs w:val="28"/>
          <w:lang w:eastAsia="ru-RU"/>
        </w:rPr>
        <w:t xml:space="preserve"> лица, установленным частью 1 статьи 8 Федерального закона от 30 декабря 2008 г. N 307-ФЗ "Об аудиторской деятельности" и правилами независимости аудиторов и аудиторских организаций.</w:t>
      </w:r>
    </w:p>
    <w:p w:rsidR="00DA54D7" w:rsidRPr="00DA54D7" w:rsidRDefault="00DA54D7" w:rsidP="00DA54D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A54D7">
        <w:rPr>
          <w:rFonts w:ascii="Times New Roman" w:eastAsia="Times New Roman" w:hAnsi="Times New Roman" w:cs="Times New Roman"/>
          <w:sz w:val="28"/>
          <w:szCs w:val="28"/>
          <w:lang w:eastAsia="ru-RU"/>
        </w:rPr>
        <w:t xml:space="preserve">3.2.10. Гарантийное письмо об </w:t>
      </w:r>
      <w:proofErr w:type="gramStart"/>
      <w:r w:rsidRPr="00DA54D7">
        <w:rPr>
          <w:rFonts w:ascii="Times New Roman" w:eastAsia="Times New Roman" w:hAnsi="Times New Roman" w:cs="Times New Roman"/>
          <w:sz w:val="28"/>
          <w:szCs w:val="28"/>
          <w:lang w:eastAsia="ru-RU"/>
        </w:rPr>
        <w:t>отсутствии</w:t>
      </w:r>
      <w:proofErr w:type="gramEnd"/>
      <w:r w:rsidRPr="00DA54D7">
        <w:rPr>
          <w:rFonts w:ascii="Times New Roman" w:eastAsia="Times New Roman" w:hAnsi="Times New Roman" w:cs="Times New Roman"/>
          <w:sz w:val="28"/>
          <w:szCs w:val="28"/>
          <w:lang w:eastAsia="ru-RU"/>
        </w:rPr>
        <w:t xml:space="preserve"> сведений о претенденте в реестре недобросовестных поставщиков (подрядчиков, исполнителей).</w:t>
      </w:r>
    </w:p>
    <w:p w:rsidR="00DA54D7" w:rsidRPr="00DA54D7" w:rsidRDefault="00DA54D7" w:rsidP="00DA54D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A54D7">
        <w:rPr>
          <w:rFonts w:ascii="Times New Roman" w:eastAsia="Times New Roman" w:hAnsi="Times New Roman" w:cs="Times New Roman"/>
          <w:sz w:val="28"/>
          <w:szCs w:val="28"/>
          <w:lang w:eastAsia="ru-RU"/>
        </w:rPr>
        <w:t xml:space="preserve">3.2.11. </w:t>
      </w:r>
      <w:proofErr w:type="gramStart"/>
      <w:r w:rsidRPr="00DA54D7">
        <w:rPr>
          <w:rFonts w:ascii="Times New Roman" w:eastAsia="Times New Roman" w:hAnsi="Times New Roman" w:cs="Times New Roman"/>
          <w:sz w:val="28"/>
          <w:szCs w:val="28"/>
          <w:lang w:eastAsia="ru-RU"/>
        </w:rPr>
        <w:t>Документы, подтверждающие отсутствие у аудиторской организации задолженности по уплате налогов, сборов за год, предшествующий году подачи заявки на участие в конкурсе, размер которой превышает 25 процентов балансовой стоимости активов аудиторской организации по данным бухгалтерской отчетности за указанный год (для аудиторской организации), документы, подтверждающие отсутствие у аудитора задолженности по уплате налогов, сборов за год, предшествующий году подачи заявки на участие в</w:t>
      </w:r>
      <w:proofErr w:type="gramEnd"/>
      <w:r w:rsidRPr="00DA54D7">
        <w:rPr>
          <w:rFonts w:ascii="Times New Roman" w:eastAsia="Times New Roman" w:hAnsi="Times New Roman" w:cs="Times New Roman"/>
          <w:sz w:val="28"/>
          <w:szCs w:val="28"/>
          <w:lang w:eastAsia="ru-RU"/>
        </w:rPr>
        <w:t xml:space="preserve"> </w:t>
      </w:r>
      <w:proofErr w:type="gramStart"/>
      <w:r w:rsidRPr="00DA54D7">
        <w:rPr>
          <w:rFonts w:ascii="Times New Roman" w:eastAsia="Times New Roman" w:hAnsi="Times New Roman" w:cs="Times New Roman"/>
          <w:sz w:val="28"/>
          <w:szCs w:val="28"/>
          <w:lang w:eastAsia="ru-RU"/>
        </w:rPr>
        <w:t>конкурсе</w:t>
      </w:r>
      <w:proofErr w:type="gramEnd"/>
      <w:r w:rsidRPr="00DA54D7">
        <w:rPr>
          <w:rFonts w:ascii="Times New Roman" w:eastAsia="Times New Roman" w:hAnsi="Times New Roman" w:cs="Times New Roman"/>
          <w:sz w:val="28"/>
          <w:szCs w:val="28"/>
          <w:lang w:eastAsia="ru-RU"/>
        </w:rPr>
        <w:t xml:space="preserve"> (для аудитора).</w:t>
      </w:r>
    </w:p>
    <w:p w:rsidR="00DA54D7" w:rsidRPr="00DA54D7" w:rsidRDefault="00DA54D7" w:rsidP="00DA54D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A54D7">
        <w:rPr>
          <w:rFonts w:ascii="Times New Roman" w:eastAsia="Times New Roman" w:hAnsi="Times New Roman" w:cs="Times New Roman"/>
          <w:sz w:val="28"/>
          <w:szCs w:val="28"/>
          <w:lang w:eastAsia="ru-RU"/>
        </w:rPr>
        <w:t>3.2.12. Заверенную аудиторской организацией копию решения (протокола) о назначении ее руководителя на должность, заверенную копию приказа о вступлении в должность руководителя аудиторской организации.</w:t>
      </w:r>
    </w:p>
    <w:p w:rsidR="00DA54D7" w:rsidRPr="00DA54D7" w:rsidRDefault="00DA54D7" w:rsidP="00DA54D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A54D7">
        <w:rPr>
          <w:rFonts w:ascii="Times New Roman" w:eastAsia="Times New Roman" w:hAnsi="Times New Roman" w:cs="Times New Roman"/>
          <w:sz w:val="28"/>
          <w:szCs w:val="28"/>
          <w:lang w:eastAsia="ru-RU"/>
        </w:rPr>
        <w:lastRenderedPageBreak/>
        <w:t>3.2.13. Документ, подтверждающий полномочия лица на осуществление действий от имени претендента.</w:t>
      </w:r>
    </w:p>
    <w:p w:rsidR="00DA54D7" w:rsidRPr="00DA54D7" w:rsidRDefault="00DA54D7" w:rsidP="00DA54D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A54D7">
        <w:rPr>
          <w:rFonts w:ascii="Times New Roman" w:eastAsia="Times New Roman" w:hAnsi="Times New Roman" w:cs="Times New Roman"/>
          <w:sz w:val="28"/>
          <w:szCs w:val="28"/>
          <w:lang w:eastAsia="ru-RU"/>
        </w:rPr>
        <w:t xml:space="preserve">3.2.14. </w:t>
      </w:r>
      <w:proofErr w:type="gramStart"/>
      <w:r w:rsidRPr="00DA54D7">
        <w:rPr>
          <w:rFonts w:ascii="Times New Roman" w:eastAsia="Times New Roman" w:hAnsi="Times New Roman" w:cs="Times New Roman"/>
          <w:sz w:val="28"/>
          <w:szCs w:val="28"/>
          <w:lang w:eastAsia="ru-RU"/>
        </w:rPr>
        <w:t>Материалы, составленные в соответствии с федеральными правилами (стандартами) аудиторской деятельности, кодексом профессиональной этики аудиторов и правилами независимости аудиторов и аудиторских организаций, включая методику проведения обязательного аудита, обязательное условие по описанию общего подхода к организации и проведению обязательного аудита и описанию внутреннего контроля качества работы, оценку общего объема трудозатрат на проведение обязательного аудита, календарный план-график проведения обязательного аудита.</w:t>
      </w:r>
      <w:proofErr w:type="gramEnd"/>
    </w:p>
    <w:p w:rsidR="00DA54D7" w:rsidRPr="00DA54D7" w:rsidRDefault="00DA54D7" w:rsidP="00DA54D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A54D7">
        <w:rPr>
          <w:rFonts w:ascii="Times New Roman" w:eastAsia="Times New Roman" w:hAnsi="Times New Roman" w:cs="Times New Roman"/>
          <w:sz w:val="28"/>
          <w:szCs w:val="28"/>
          <w:lang w:eastAsia="ru-RU"/>
        </w:rPr>
        <w:t>3.2.15. Сведения, подтверждающие опыт и квалификацию аудиторов (аудитора).</w:t>
      </w:r>
    </w:p>
    <w:p w:rsidR="00DA54D7" w:rsidRPr="00DA54D7" w:rsidRDefault="00DA54D7" w:rsidP="00DA54D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A54D7">
        <w:rPr>
          <w:rFonts w:ascii="Times New Roman" w:eastAsia="Times New Roman" w:hAnsi="Times New Roman" w:cs="Times New Roman"/>
          <w:sz w:val="28"/>
          <w:szCs w:val="28"/>
          <w:lang w:eastAsia="ru-RU"/>
        </w:rPr>
        <w:t>3.2.16. Сведения и документы, подтверждающие наличие опыта аудита сопоставимого характера и объема по проведению аудита бухгалтерской (финансовой) отчетности организации аналогичного масштаба деятельности.</w:t>
      </w:r>
    </w:p>
    <w:p w:rsidR="00DA54D7" w:rsidRPr="00DA54D7" w:rsidRDefault="00DA54D7" w:rsidP="00DA54D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A54D7">
        <w:rPr>
          <w:rFonts w:ascii="Times New Roman" w:eastAsia="Times New Roman" w:hAnsi="Times New Roman" w:cs="Times New Roman"/>
          <w:sz w:val="28"/>
          <w:szCs w:val="28"/>
          <w:lang w:eastAsia="ru-RU"/>
        </w:rPr>
        <w:t>3.2.17. Сведения, подтверждающие деловую репутацию претендента.</w:t>
      </w:r>
    </w:p>
    <w:p w:rsidR="00DA54D7" w:rsidRPr="00DA54D7" w:rsidRDefault="00DA54D7" w:rsidP="00DA54D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A54D7">
        <w:rPr>
          <w:rFonts w:ascii="Times New Roman" w:eastAsia="Times New Roman" w:hAnsi="Times New Roman" w:cs="Times New Roman"/>
          <w:sz w:val="28"/>
          <w:szCs w:val="28"/>
          <w:lang w:eastAsia="ru-RU"/>
        </w:rPr>
        <w:t>3.2.18. Описание формы и содержания сообщения руководству Фонда информац</w:t>
      </w:r>
      <w:proofErr w:type="gramStart"/>
      <w:r w:rsidRPr="00DA54D7">
        <w:rPr>
          <w:rFonts w:ascii="Times New Roman" w:eastAsia="Times New Roman" w:hAnsi="Times New Roman" w:cs="Times New Roman"/>
          <w:sz w:val="28"/>
          <w:szCs w:val="28"/>
          <w:lang w:eastAsia="ru-RU"/>
        </w:rPr>
        <w:t>ии ау</w:t>
      </w:r>
      <w:proofErr w:type="gramEnd"/>
      <w:r w:rsidRPr="00DA54D7">
        <w:rPr>
          <w:rFonts w:ascii="Times New Roman" w:eastAsia="Times New Roman" w:hAnsi="Times New Roman" w:cs="Times New Roman"/>
          <w:sz w:val="28"/>
          <w:szCs w:val="28"/>
          <w:lang w:eastAsia="ru-RU"/>
        </w:rPr>
        <w:t>диторской организации (аудитора) по результатам проведения обязательного аудита.</w:t>
      </w:r>
    </w:p>
    <w:p w:rsidR="00DA54D7" w:rsidRPr="00DA54D7" w:rsidRDefault="00DA54D7" w:rsidP="00DA54D7">
      <w:pPr>
        <w:spacing w:before="100" w:beforeAutospacing="1" w:after="100" w:afterAutospacing="1" w:line="240" w:lineRule="auto"/>
        <w:rPr>
          <w:rFonts w:ascii="Times New Roman" w:eastAsia="Times New Roman" w:hAnsi="Times New Roman" w:cs="Times New Roman"/>
          <w:sz w:val="28"/>
          <w:szCs w:val="28"/>
          <w:lang w:eastAsia="ru-RU"/>
        </w:rPr>
      </w:pPr>
      <w:r w:rsidRPr="00DA54D7">
        <w:rPr>
          <w:rFonts w:ascii="Times New Roman" w:eastAsia="Times New Roman" w:hAnsi="Times New Roman" w:cs="Times New Roman"/>
          <w:sz w:val="28"/>
          <w:szCs w:val="28"/>
          <w:lang w:eastAsia="ru-RU"/>
        </w:rPr>
        <w:t xml:space="preserve">3.2.19. Опись документов, </w:t>
      </w:r>
      <w:proofErr w:type="gramStart"/>
      <w:r w:rsidRPr="00DA54D7">
        <w:rPr>
          <w:rFonts w:ascii="Times New Roman" w:eastAsia="Times New Roman" w:hAnsi="Times New Roman" w:cs="Times New Roman"/>
          <w:sz w:val="28"/>
          <w:szCs w:val="28"/>
          <w:lang w:eastAsia="ru-RU"/>
        </w:rPr>
        <w:t>прилагаемых</w:t>
      </w:r>
      <w:proofErr w:type="gramEnd"/>
      <w:r w:rsidRPr="00DA54D7">
        <w:rPr>
          <w:rFonts w:ascii="Times New Roman" w:eastAsia="Times New Roman" w:hAnsi="Times New Roman" w:cs="Times New Roman"/>
          <w:sz w:val="28"/>
          <w:szCs w:val="28"/>
          <w:lang w:eastAsia="ru-RU"/>
        </w:rPr>
        <w:t xml:space="preserve"> к заявке на участие в конкурсе.</w:t>
      </w:r>
    </w:p>
    <w:p w:rsidR="00DA54D7" w:rsidRPr="00DA54D7" w:rsidRDefault="00DA54D7" w:rsidP="00DA54D7">
      <w:pPr>
        <w:spacing w:before="100" w:beforeAutospacing="1" w:after="100" w:afterAutospacing="1" w:line="240" w:lineRule="auto"/>
        <w:rPr>
          <w:rFonts w:ascii="Times New Roman" w:eastAsia="Times New Roman" w:hAnsi="Times New Roman" w:cs="Times New Roman"/>
          <w:sz w:val="28"/>
          <w:szCs w:val="28"/>
          <w:lang w:eastAsia="ru-RU"/>
        </w:rPr>
      </w:pPr>
      <w:r w:rsidRPr="00DA54D7">
        <w:rPr>
          <w:rFonts w:ascii="Times New Roman" w:eastAsia="Times New Roman" w:hAnsi="Times New Roman" w:cs="Times New Roman"/>
          <w:sz w:val="28"/>
          <w:szCs w:val="28"/>
          <w:lang w:eastAsia="ru-RU"/>
        </w:rPr>
        <w:t>3.3. Документы, приложенные к заявке на участие в конкурсе, должны быть прошиты, пронумерованы, скреплены печатью аудиторской организации (при наличии печати) и подписаны руководителем аудиторской организации (аудитором).</w:t>
      </w:r>
    </w:p>
    <w:p w:rsidR="00DA54D7" w:rsidRPr="00DA54D7" w:rsidRDefault="00DA54D7" w:rsidP="00DA54D7">
      <w:pPr>
        <w:spacing w:before="100" w:beforeAutospacing="1" w:after="100" w:afterAutospacing="1" w:line="240" w:lineRule="auto"/>
        <w:outlineLvl w:val="0"/>
        <w:rPr>
          <w:rFonts w:ascii="Times New Roman" w:eastAsia="Times New Roman" w:hAnsi="Times New Roman" w:cs="Times New Roman"/>
          <w:b/>
          <w:bCs/>
          <w:kern w:val="36"/>
          <w:sz w:val="28"/>
          <w:szCs w:val="28"/>
          <w:lang w:eastAsia="ru-RU"/>
        </w:rPr>
      </w:pPr>
      <w:r w:rsidRPr="00DA54D7">
        <w:rPr>
          <w:rFonts w:ascii="Times New Roman" w:eastAsia="Times New Roman" w:hAnsi="Times New Roman" w:cs="Times New Roman"/>
          <w:b/>
          <w:bCs/>
          <w:kern w:val="36"/>
          <w:sz w:val="28"/>
          <w:szCs w:val="28"/>
          <w:lang w:eastAsia="ru-RU"/>
        </w:rPr>
        <w:t>4. Порядок проведения конкурса</w:t>
      </w:r>
    </w:p>
    <w:p w:rsidR="00DA54D7" w:rsidRPr="00DA54D7" w:rsidRDefault="00DA54D7" w:rsidP="00DA54D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A54D7">
        <w:rPr>
          <w:rFonts w:ascii="Times New Roman" w:eastAsia="Times New Roman" w:hAnsi="Times New Roman" w:cs="Times New Roman"/>
          <w:sz w:val="28"/>
          <w:szCs w:val="28"/>
          <w:lang w:eastAsia="ru-RU"/>
        </w:rPr>
        <w:t>4.1. Извещение о проведении конкурса и конкурсная документация размещаются на официальном сайте организатора конкурса в информационно-телекоммуникационной сети Интернет в срок не позднее 20 календарных дней до дня окончания приема заявок на участие в конкурсе.</w:t>
      </w:r>
    </w:p>
    <w:p w:rsidR="00DA54D7" w:rsidRPr="00DA54D7" w:rsidRDefault="00DA54D7" w:rsidP="00DA54D7">
      <w:pPr>
        <w:spacing w:before="100" w:beforeAutospacing="1" w:after="100" w:afterAutospacing="1" w:line="240" w:lineRule="auto"/>
        <w:rPr>
          <w:rFonts w:ascii="Times New Roman" w:eastAsia="Times New Roman" w:hAnsi="Times New Roman" w:cs="Times New Roman"/>
          <w:sz w:val="28"/>
          <w:szCs w:val="28"/>
          <w:lang w:eastAsia="ru-RU"/>
        </w:rPr>
      </w:pPr>
      <w:r w:rsidRPr="00DA54D7">
        <w:rPr>
          <w:rFonts w:ascii="Times New Roman" w:eastAsia="Times New Roman" w:hAnsi="Times New Roman" w:cs="Times New Roman"/>
          <w:sz w:val="28"/>
          <w:szCs w:val="28"/>
          <w:lang w:eastAsia="ru-RU"/>
        </w:rPr>
        <w:t>4.2. Извещение о проведении конкурса должно содержать:</w:t>
      </w:r>
    </w:p>
    <w:p w:rsidR="00DA54D7" w:rsidRPr="00DA54D7" w:rsidRDefault="00DA54D7" w:rsidP="00DA54D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A54D7">
        <w:rPr>
          <w:rFonts w:ascii="Times New Roman" w:eastAsia="Times New Roman" w:hAnsi="Times New Roman" w:cs="Times New Roman"/>
          <w:sz w:val="28"/>
          <w:szCs w:val="28"/>
          <w:lang w:eastAsia="ru-RU"/>
        </w:rPr>
        <w:t xml:space="preserve">4.2.1. Полное наименование, адрес места нахождения, </w:t>
      </w:r>
      <w:proofErr w:type="gramStart"/>
      <w:r w:rsidRPr="00DA54D7">
        <w:rPr>
          <w:rFonts w:ascii="Times New Roman" w:eastAsia="Times New Roman" w:hAnsi="Times New Roman" w:cs="Times New Roman"/>
          <w:sz w:val="28"/>
          <w:szCs w:val="28"/>
          <w:lang w:eastAsia="ru-RU"/>
        </w:rPr>
        <w:t>почтовый</w:t>
      </w:r>
      <w:proofErr w:type="gramEnd"/>
      <w:r w:rsidRPr="00DA54D7">
        <w:rPr>
          <w:rFonts w:ascii="Times New Roman" w:eastAsia="Times New Roman" w:hAnsi="Times New Roman" w:cs="Times New Roman"/>
          <w:sz w:val="28"/>
          <w:szCs w:val="28"/>
          <w:lang w:eastAsia="ru-RU"/>
        </w:rPr>
        <w:t xml:space="preserve"> адрес, адрес электронной почты, номер контактного телефона организатора конкурса.</w:t>
      </w:r>
    </w:p>
    <w:p w:rsidR="00DA54D7" w:rsidRPr="00DA54D7" w:rsidRDefault="00DA54D7" w:rsidP="00DA54D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A54D7">
        <w:rPr>
          <w:rFonts w:ascii="Times New Roman" w:eastAsia="Times New Roman" w:hAnsi="Times New Roman" w:cs="Times New Roman"/>
          <w:sz w:val="28"/>
          <w:szCs w:val="28"/>
          <w:lang w:eastAsia="ru-RU"/>
        </w:rPr>
        <w:t>4.2.2. Сведения о предмете конкурса.</w:t>
      </w:r>
    </w:p>
    <w:p w:rsidR="00DA54D7" w:rsidRPr="00DA54D7" w:rsidRDefault="00DA54D7" w:rsidP="00DA54D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A54D7">
        <w:rPr>
          <w:rFonts w:ascii="Times New Roman" w:eastAsia="Times New Roman" w:hAnsi="Times New Roman" w:cs="Times New Roman"/>
          <w:sz w:val="28"/>
          <w:szCs w:val="28"/>
          <w:lang w:eastAsia="ru-RU"/>
        </w:rPr>
        <w:lastRenderedPageBreak/>
        <w:t>4.2.3. Требования к претендентам и документам, прилагаемым к заявке на участие в конкурсе.</w:t>
      </w:r>
    </w:p>
    <w:p w:rsidR="00DA54D7" w:rsidRPr="00DA54D7" w:rsidRDefault="00DA54D7" w:rsidP="00DA54D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A54D7">
        <w:rPr>
          <w:rFonts w:ascii="Times New Roman" w:eastAsia="Times New Roman" w:hAnsi="Times New Roman" w:cs="Times New Roman"/>
          <w:sz w:val="28"/>
          <w:szCs w:val="28"/>
          <w:lang w:eastAsia="ru-RU"/>
        </w:rPr>
        <w:t>4.2.4. Срок, место и порядок представления организатором конкурса конкурсной документации.</w:t>
      </w:r>
    </w:p>
    <w:p w:rsidR="00DA54D7" w:rsidRPr="00DA54D7" w:rsidRDefault="00DA54D7" w:rsidP="00DA54D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A54D7">
        <w:rPr>
          <w:rFonts w:ascii="Times New Roman" w:eastAsia="Times New Roman" w:hAnsi="Times New Roman" w:cs="Times New Roman"/>
          <w:sz w:val="28"/>
          <w:szCs w:val="28"/>
          <w:lang w:eastAsia="ru-RU"/>
        </w:rPr>
        <w:t>4.2.5. Дату, время и место начала и окончания приема заявок на участие в конкурсе.</w:t>
      </w:r>
    </w:p>
    <w:p w:rsidR="00DA54D7" w:rsidRPr="00DA54D7" w:rsidRDefault="00DA54D7" w:rsidP="00DA54D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A54D7">
        <w:rPr>
          <w:rFonts w:ascii="Times New Roman" w:eastAsia="Times New Roman" w:hAnsi="Times New Roman" w:cs="Times New Roman"/>
          <w:sz w:val="28"/>
          <w:szCs w:val="28"/>
          <w:lang w:eastAsia="ru-RU"/>
        </w:rPr>
        <w:t>4.2.6. Дату, время и место вскрытия конвертов с заявками на участие в конкурсе.</w:t>
      </w:r>
    </w:p>
    <w:p w:rsidR="00DA54D7" w:rsidRPr="00DA54D7" w:rsidRDefault="00DA54D7" w:rsidP="00DA54D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A54D7">
        <w:rPr>
          <w:rFonts w:ascii="Times New Roman" w:eastAsia="Times New Roman" w:hAnsi="Times New Roman" w:cs="Times New Roman"/>
          <w:sz w:val="28"/>
          <w:szCs w:val="28"/>
          <w:lang w:eastAsia="ru-RU"/>
        </w:rPr>
        <w:t>4.2.7. Дату, время и место рассмотрения и оценки заявок на участие в конкурсе.</w:t>
      </w:r>
    </w:p>
    <w:p w:rsidR="00DA54D7" w:rsidRPr="00DA54D7" w:rsidRDefault="00DA54D7" w:rsidP="00DA54D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A54D7">
        <w:rPr>
          <w:rFonts w:ascii="Times New Roman" w:eastAsia="Times New Roman" w:hAnsi="Times New Roman" w:cs="Times New Roman"/>
          <w:sz w:val="28"/>
          <w:szCs w:val="28"/>
          <w:lang w:eastAsia="ru-RU"/>
        </w:rPr>
        <w:t>4.2.8. Порядок и срок заключения с победителем конкурса договора на проведение обязательного аудита.</w:t>
      </w:r>
    </w:p>
    <w:p w:rsidR="00DA54D7" w:rsidRPr="00DA54D7" w:rsidRDefault="00DA54D7" w:rsidP="00DA54D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A54D7">
        <w:rPr>
          <w:rFonts w:ascii="Times New Roman" w:eastAsia="Times New Roman" w:hAnsi="Times New Roman" w:cs="Times New Roman"/>
          <w:sz w:val="28"/>
          <w:szCs w:val="28"/>
          <w:lang w:eastAsia="ru-RU"/>
        </w:rPr>
        <w:t>4.2.9. Извещение также может содержать иные сведения, установленные организатором конкурса.</w:t>
      </w:r>
    </w:p>
    <w:p w:rsidR="00DA54D7" w:rsidRPr="00DA54D7" w:rsidRDefault="00DA54D7" w:rsidP="00DA54D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A54D7">
        <w:rPr>
          <w:rFonts w:ascii="Times New Roman" w:eastAsia="Times New Roman" w:hAnsi="Times New Roman" w:cs="Times New Roman"/>
          <w:sz w:val="28"/>
          <w:szCs w:val="28"/>
          <w:lang w:eastAsia="ru-RU"/>
        </w:rPr>
        <w:t>4.3. Аудиторская организация (аудитор) вправе направить в письменной форме организатору конкурса, в том числе в форме электронного документа на электронную почту организатора конкурса, указанную в извещении о проведении конкурса, запрос о разъяснении положений конкурсной документации.</w:t>
      </w:r>
    </w:p>
    <w:p w:rsidR="00DA54D7" w:rsidRPr="00DA54D7" w:rsidRDefault="00DA54D7" w:rsidP="00DA54D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A54D7">
        <w:rPr>
          <w:rFonts w:ascii="Times New Roman" w:eastAsia="Times New Roman" w:hAnsi="Times New Roman" w:cs="Times New Roman"/>
          <w:sz w:val="28"/>
          <w:szCs w:val="28"/>
          <w:lang w:eastAsia="ru-RU"/>
        </w:rPr>
        <w:t xml:space="preserve">В срок не позднее трех рабочих дней с даты поступления указанного запроса организатор конкурса обязан направить аудиторской организации (аудитору) в письменной форме или в форме электронного документа на электронную почту аудиторской организации (аудитора) разъяснения положений конкурсной документации, если такой запрос поступил не </w:t>
      </w:r>
      <w:proofErr w:type="gramStart"/>
      <w:r w:rsidRPr="00DA54D7">
        <w:rPr>
          <w:rFonts w:ascii="Times New Roman" w:eastAsia="Times New Roman" w:hAnsi="Times New Roman" w:cs="Times New Roman"/>
          <w:sz w:val="28"/>
          <w:szCs w:val="28"/>
          <w:lang w:eastAsia="ru-RU"/>
        </w:rPr>
        <w:t>позднее</w:t>
      </w:r>
      <w:proofErr w:type="gramEnd"/>
      <w:r w:rsidRPr="00DA54D7">
        <w:rPr>
          <w:rFonts w:ascii="Times New Roman" w:eastAsia="Times New Roman" w:hAnsi="Times New Roman" w:cs="Times New Roman"/>
          <w:sz w:val="28"/>
          <w:szCs w:val="28"/>
          <w:lang w:eastAsia="ru-RU"/>
        </w:rPr>
        <w:t xml:space="preserve"> чем за 5 рабочих дней до дня окончания приема заявок на участие в конкурсе.</w:t>
      </w:r>
    </w:p>
    <w:p w:rsidR="00DA54D7" w:rsidRPr="00DA54D7" w:rsidRDefault="00DA54D7" w:rsidP="00DA54D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A54D7">
        <w:rPr>
          <w:rFonts w:ascii="Times New Roman" w:eastAsia="Times New Roman" w:hAnsi="Times New Roman" w:cs="Times New Roman"/>
          <w:sz w:val="28"/>
          <w:szCs w:val="28"/>
          <w:lang w:eastAsia="ru-RU"/>
        </w:rPr>
        <w:t>В срок не позднее окончания рабочего дня, следующего за днем направления разъяснения положений конкурсной документации по запросу аудиторской организации (аудитора), запрос и разъяснение на него должны быть размещены организатором на его официальном сайте в информационно-телекоммуникационной сети Интернет.</w:t>
      </w:r>
    </w:p>
    <w:p w:rsidR="00DA54D7" w:rsidRPr="00DA54D7" w:rsidRDefault="00DA54D7" w:rsidP="00DA54D7">
      <w:pPr>
        <w:spacing w:before="100" w:beforeAutospacing="1" w:after="100" w:afterAutospacing="1" w:line="240" w:lineRule="auto"/>
        <w:rPr>
          <w:rFonts w:ascii="Times New Roman" w:eastAsia="Times New Roman" w:hAnsi="Times New Roman" w:cs="Times New Roman"/>
          <w:sz w:val="28"/>
          <w:szCs w:val="28"/>
          <w:lang w:eastAsia="ru-RU"/>
        </w:rPr>
      </w:pPr>
      <w:r w:rsidRPr="00DA54D7">
        <w:rPr>
          <w:rFonts w:ascii="Times New Roman" w:eastAsia="Times New Roman" w:hAnsi="Times New Roman" w:cs="Times New Roman"/>
          <w:sz w:val="28"/>
          <w:szCs w:val="28"/>
          <w:lang w:eastAsia="ru-RU"/>
        </w:rPr>
        <w:t>4.4. Организатор конкурса вправе принять решение о внесении изменений в конкурсную документацию.</w:t>
      </w:r>
    </w:p>
    <w:p w:rsidR="00DA54D7" w:rsidRPr="00DA54D7" w:rsidRDefault="00DA54D7" w:rsidP="00DA54D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A54D7">
        <w:rPr>
          <w:rFonts w:ascii="Times New Roman" w:eastAsia="Times New Roman" w:hAnsi="Times New Roman" w:cs="Times New Roman"/>
          <w:sz w:val="28"/>
          <w:szCs w:val="28"/>
          <w:lang w:eastAsia="ru-RU"/>
        </w:rPr>
        <w:t xml:space="preserve">В срок не позднее окончания рабочего дня, следующего за днем принятия решения о внесении изменений в конкурсную документацию, изменения в </w:t>
      </w:r>
      <w:r w:rsidRPr="00DA54D7">
        <w:rPr>
          <w:rFonts w:ascii="Times New Roman" w:eastAsia="Times New Roman" w:hAnsi="Times New Roman" w:cs="Times New Roman"/>
          <w:sz w:val="28"/>
          <w:szCs w:val="28"/>
          <w:lang w:eastAsia="ru-RU"/>
        </w:rPr>
        <w:lastRenderedPageBreak/>
        <w:t>конкурсную документацию размещаются организатором на официальном сайте в информационно-телекоммуникационной сети Интернет.</w:t>
      </w:r>
    </w:p>
    <w:p w:rsidR="00DA54D7" w:rsidRPr="00DA54D7" w:rsidRDefault="00DA54D7" w:rsidP="00DA54D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A54D7">
        <w:rPr>
          <w:rFonts w:ascii="Times New Roman" w:eastAsia="Times New Roman" w:hAnsi="Times New Roman" w:cs="Times New Roman"/>
          <w:sz w:val="28"/>
          <w:szCs w:val="28"/>
          <w:lang w:eastAsia="ru-RU"/>
        </w:rPr>
        <w:t>Срок подачи заявок на участие в конкурсе должен быть продлен на такой срок, чтобы с даты размещения на официальном сайте внесенных в конкурсную документацию изменений до даты окончания подачи заявок на участие в конкурсе было не менее 10 календарных дней.</w:t>
      </w:r>
    </w:p>
    <w:p w:rsidR="00DA54D7" w:rsidRPr="00DA54D7" w:rsidRDefault="00DA54D7" w:rsidP="00DA54D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A54D7">
        <w:rPr>
          <w:rFonts w:ascii="Times New Roman" w:eastAsia="Times New Roman" w:hAnsi="Times New Roman" w:cs="Times New Roman"/>
          <w:sz w:val="28"/>
          <w:szCs w:val="28"/>
          <w:lang w:eastAsia="ru-RU"/>
        </w:rPr>
        <w:t xml:space="preserve">4.5. Организатор конкурса вправе отказаться от проведения конкурса в срок не </w:t>
      </w:r>
      <w:proofErr w:type="gramStart"/>
      <w:r w:rsidRPr="00DA54D7">
        <w:rPr>
          <w:rFonts w:ascii="Times New Roman" w:eastAsia="Times New Roman" w:hAnsi="Times New Roman" w:cs="Times New Roman"/>
          <w:sz w:val="28"/>
          <w:szCs w:val="28"/>
          <w:lang w:eastAsia="ru-RU"/>
        </w:rPr>
        <w:t>позднее</w:t>
      </w:r>
      <w:proofErr w:type="gramEnd"/>
      <w:r w:rsidRPr="00DA54D7">
        <w:rPr>
          <w:rFonts w:ascii="Times New Roman" w:eastAsia="Times New Roman" w:hAnsi="Times New Roman" w:cs="Times New Roman"/>
          <w:sz w:val="28"/>
          <w:szCs w:val="28"/>
          <w:lang w:eastAsia="ru-RU"/>
        </w:rPr>
        <w:t xml:space="preserve"> чем за два рабочих дня до даты окончания срока приема заявок на участие в конкурсе.</w:t>
      </w:r>
    </w:p>
    <w:p w:rsidR="00DA54D7" w:rsidRPr="00DA54D7" w:rsidRDefault="00DA54D7" w:rsidP="00DA54D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A54D7">
        <w:rPr>
          <w:rFonts w:ascii="Times New Roman" w:eastAsia="Times New Roman" w:hAnsi="Times New Roman" w:cs="Times New Roman"/>
          <w:sz w:val="28"/>
          <w:szCs w:val="28"/>
          <w:lang w:eastAsia="ru-RU"/>
        </w:rPr>
        <w:t xml:space="preserve">Извещение об </w:t>
      </w:r>
      <w:proofErr w:type="gramStart"/>
      <w:r w:rsidRPr="00DA54D7">
        <w:rPr>
          <w:rFonts w:ascii="Times New Roman" w:eastAsia="Times New Roman" w:hAnsi="Times New Roman" w:cs="Times New Roman"/>
          <w:sz w:val="28"/>
          <w:szCs w:val="28"/>
          <w:lang w:eastAsia="ru-RU"/>
        </w:rPr>
        <w:t>отказе</w:t>
      </w:r>
      <w:proofErr w:type="gramEnd"/>
      <w:r w:rsidRPr="00DA54D7">
        <w:rPr>
          <w:rFonts w:ascii="Times New Roman" w:eastAsia="Times New Roman" w:hAnsi="Times New Roman" w:cs="Times New Roman"/>
          <w:sz w:val="28"/>
          <w:szCs w:val="28"/>
          <w:lang w:eastAsia="ru-RU"/>
        </w:rPr>
        <w:t xml:space="preserve"> от проведения конкурса размещается на официальном сайте организатора конкурса в информационно-телекоммуникационной сети Интернет в срок не позднее окончания рабочего дня, следующего за днем принятия решения об отказе от проведения конкурса.</w:t>
      </w:r>
    </w:p>
    <w:p w:rsidR="00DA54D7" w:rsidRPr="00DA54D7" w:rsidRDefault="00DA54D7" w:rsidP="00DA54D7">
      <w:pPr>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DA54D7">
        <w:rPr>
          <w:rFonts w:ascii="Times New Roman" w:eastAsia="Times New Roman" w:hAnsi="Times New Roman" w:cs="Times New Roman"/>
          <w:sz w:val="28"/>
          <w:szCs w:val="28"/>
          <w:lang w:eastAsia="ru-RU"/>
        </w:rPr>
        <w:t>В срок не позднее окончания рабочего дня, следующего за днем принятия решения об отказе от проведения конкурса, организатор конкурса уведомляет о принятом решении аудиторские организации (аудитора), способом, подтверждающим получение такого уведомления.</w:t>
      </w:r>
      <w:proofErr w:type="gramEnd"/>
    </w:p>
    <w:p w:rsidR="00DA54D7" w:rsidRPr="00DA54D7" w:rsidRDefault="00DA54D7" w:rsidP="00DA54D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A54D7">
        <w:rPr>
          <w:rFonts w:ascii="Times New Roman" w:eastAsia="Times New Roman" w:hAnsi="Times New Roman" w:cs="Times New Roman"/>
          <w:sz w:val="28"/>
          <w:szCs w:val="28"/>
          <w:lang w:eastAsia="ru-RU"/>
        </w:rPr>
        <w:t xml:space="preserve">В срок не позднее 5 рабочих дней с даты принятия решения об отказе от проведения конкурса Фонд возвращает претендентам, </w:t>
      </w:r>
      <w:proofErr w:type="gramStart"/>
      <w:r w:rsidRPr="00DA54D7">
        <w:rPr>
          <w:rFonts w:ascii="Times New Roman" w:eastAsia="Times New Roman" w:hAnsi="Times New Roman" w:cs="Times New Roman"/>
          <w:sz w:val="28"/>
          <w:szCs w:val="28"/>
          <w:lang w:eastAsia="ru-RU"/>
        </w:rPr>
        <w:t>подавшим</w:t>
      </w:r>
      <w:proofErr w:type="gramEnd"/>
      <w:r w:rsidRPr="00DA54D7">
        <w:rPr>
          <w:rFonts w:ascii="Times New Roman" w:eastAsia="Times New Roman" w:hAnsi="Times New Roman" w:cs="Times New Roman"/>
          <w:sz w:val="28"/>
          <w:szCs w:val="28"/>
          <w:lang w:eastAsia="ru-RU"/>
        </w:rPr>
        <w:t xml:space="preserve"> заявки на участие в конкурсе, денежные средства, внесенные в качестве обеспечения заявки на участие в конкурсе.</w:t>
      </w:r>
    </w:p>
    <w:p w:rsidR="00DA54D7" w:rsidRPr="00DA54D7" w:rsidRDefault="00DA54D7" w:rsidP="00DA54D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A54D7">
        <w:rPr>
          <w:rFonts w:ascii="Times New Roman" w:eastAsia="Times New Roman" w:hAnsi="Times New Roman" w:cs="Times New Roman"/>
          <w:sz w:val="28"/>
          <w:szCs w:val="28"/>
          <w:lang w:eastAsia="ru-RU"/>
        </w:rPr>
        <w:t xml:space="preserve">4.6. </w:t>
      </w:r>
      <w:proofErr w:type="gramStart"/>
      <w:r w:rsidRPr="00DA54D7">
        <w:rPr>
          <w:rFonts w:ascii="Times New Roman" w:eastAsia="Times New Roman" w:hAnsi="Times New Roman" w:cs="Times New Roman"/>
          <w:sz w:val="28"/>
          <w:szCs w:val="28"/>
          <w:lang w:eastAsia="ru-RU"/>
        </w:rPr>
        <w:t>Заявки на участие в конкурсе с приложенными документами подаются в запечатанном конверте, исключающим возможности вскрытия конверта без нарушения его целостности, с указанием на нем наименования конкурса, на участие в котором подается заявка на участие в конкурсе.</w:t>
      </w:r>
      <w:proofErr w:type="gramEnd"/>
      <w:r w:rsidRPr="00DA54D7">
        <w:rPr>
          <w:rFonts w:ascii="Times New Roman" w:eastAsia="Times New Roman" w:hAnsi="Times New Roman" w:cs="Times New Roman"/>
          <w:sz w:val="28"/>
          <w:szCs w:val="28"/>
          <w:lang w:eastAsia="ru-RU"/>
        </w:rPr>
        <w:t xml:space="preserve"> Организатор конкурса регистрирует заявки на участие в конкурсе при приеме заявок, выдает расписку в получении конверта с заявкой на участие в конкурсе, содержащую </w:t>
      </w:r>
      <w:proofErr w:type="gramStart"/>
      <w:r w:rsidRPr="00DA54D7">
        <w:rPr>
          <w:rFonts w:ascii="Times New Roman" w:eastAsia="Times New Roman" w:hAnsi="Times New Roman" w:cs="Times New Roman"/>
          <w:sz w:val="28"/>
          <w:szCs w:val="28"/>
          <w:lang w:eastAsia="ru-RU"/>
        </w:rPr>
        <w:t>регистрационный</w:t>
      </w:r>
      <w:proofErr w:type="gramEnd"/>
      <w:r w:rsidRPr="00DA54D7">
        <w:rPr>
          <w:rFonts w:ascii="Times New Roman" w:eastAsia="Times New Roman" w:hAnsi="Times New Roman" w:cs="Times New Roman"/>
          <w:sz w:val="28"/>
          <w:szCs w:val="28"/>
          <w:lang w:eastAsia="ru-RU"/>
        </w:rPr>
        <w:t xml:space="preserve"> номер заявки на участие в конкурсе, дату и время его получения.</w:t>
      </w:r>
    </w:p>
    <w:p w:rsidR="00DA54D7" w:rsidRPr="00DA54D7" w:rsidRDefault="00DA54D7" w:rsidP="00DA54D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A54D7">
        <w:rPr>
          <w:rFonts w:ascii="Times New Roman" w:eastAsia="Times New Roman" w:hAnsi="Times New Roman" w:cs="Times New Roman"/>
          <w:sz w:val="28"/>
          <w:szCs w:val="28"/>
          <w:lang w:eastAsia="ru-RU"/>
        </w:rPr>
        <w:t>Претендент вправе подать только одну заявку на участие в конкурсе.</w:t>
      </w:r>
    </w:p>
    <w:p w:rsidR="00DA54D7" w:rsidRPr="00DA54D7" w:rsidRDefault="00DA54D7" w:rsidP="00DA54D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A54D7">
        <w:rPr>
          <w:rFonts w:ascii="Times New Roman" w:eastAsia="Times New Roman" w:hAnsi="Times New Roman" w:cs="Times New Roman"/>
          <w:sz w:val="28"/>
          <w:szCs w:val="28"/>
          <w:lang w:eastAsia="ru-RU"/>
        </w:rPr>
        <w:t>4.7. Конверты с заявками на участие в конкурсе, полученные организатором конкурса по истечении срока приема заявок на участие в конкурсе, установленного в извещении о проведении конкурса, не вскрываются и возвращаются претендентам. В этом случае претенденту по его требованию выдается письменный отказ в приеме заявки на участие в конкурсе.</w:t>
      </w:r>
    </w:p>
    <w:p w:rsidR="00DA54D7" w:rsidRPr="00DA54D7" w:rsidRDefault="00DA54D7" w:rsidP="00DA54D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A54D7">
        <w:rPr>
          <w:rFonts w:ascii="Times New Roman" w:eastAsia="Times New Roman" w:hAnsi="Times New Roman" w:cs="Times New Roman"/>
          <w:sz w:val="28"/>
          <w:szCs w:val="28"/>
          <w:lang w:eastAsia="ru-RU"/>
        </w:rPr>
        <w:t xml:space="preserve">4.8. Поданные и зарегистрированные заявки на участие в конкурсе могут быть отозваны претендентом до дня вскрытия конвертов с заявками на </w:t>
      </w:r>
      <w:r w:rsidRPr="00DA54D7">
        <w:rPr>
          <w:rFonts w:ascii="Times New Roman" w:eastAsia="Times New Roman" w:hAnsi="Times New Roman" w:cs="Times New Roman"/>
          <w:sz w:val="28"/>
          <w:szCs w:val="28"/>
          <w:lang w:eastAsia="ru-RU"/>
        </w:rPr>
        <w:lastRenderedPageBreak/>
        <w:t xml:space="preserve">участие в конкурсе путем подачи уведомления в письменном виде. Уведомление об </w:t>
      </w:r>
      <w:proofErr w:type="gramStart"/>
      <w:r w:rsidRPr="00DA54D7">
        <w:rPr>
          <w:rFonts w:ascii="Times New Roman" w:eastAsia="Times New Roman" w:hAnsi="Times New Roman" w:cs="Times New Roman"/>
          <w:sz w:val="28"/>
          <w:szCs w:val="28"/>
          <w:lang w:eastAsia="ru-RU"/>
        </w:rPr>
        <w:t>отзыве</w:t>
      </w:r>
      <w:proofErr w:type="gramEnd"/>
      <w:r w:rsidRPr="00DA54D7">
        <w:rPr>
          <w:rFonts w:ascii="Times New Roman" w:eastAsia="Times New Roman" w:hAnsi="Times New Roman" w:cs="Times New Roman"/>
          <w:sz w:val="28"/>
          <w:szCs w:val="28"/>
          <w:lang w:eastAsia="ru-RU"/>
        </w:rPr>
        <w:t xml:space="preserve"> заявки на участие в конкурсе подписывается руководителем аудиторской организации (аудитором) либо уполномоченным представителем аудиторской организации (аудитора) и заверяется печатью аудиторской организации (при наличии печати).</w:t>
      </w:r>
    </w:p>
    <w:p w:rsidR="00DA54D7" w:rsidRPr="00DA54D7" w:rsidRDefault="00DA54D7" w:rsidP="00DA54D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A54D7">
        <w:rPr>
          <w:rFonts w:ascii="Times New Roman" w:eastAsia="Times New Roman" w:hAnsi="Times New Roman" w:cs="Times New Roman"/>
          <w:sz w:val="28"/>
          <w:szCs w:val="28"/>
          <w:lang w:eastAsia="ru-RU"/>
        </w:rPr>
        <w:t>4.9. Конверт с заявкой на участие в конкурсе, по которой подано уведомление об отзыве заявки на участие в конкурсе, подлежит возврату под роспись лицу, представившему указанное уведомление.</w:t>
      </w:r>
    </w:p>
    <w:p w:rsidR="00DA54D7" w:rsidRPr="00DA54D7" w:rsidRDefault="00DA54D7" w:rsidP="00DA54D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A54D7">
        <w:rPr>
          <w:rFonts w:ascii="Times New Roman" w:eastAsia="Times New Roman" w:hAnsi="Times New Roman" w:cs="Times New Roman"/>
          <w:sz w:val="28"/>
          <w:szCs w:val="28"/>
          <w:lang w:eastAsia="ru-RU"/>
        </w:rPr>
        <w:t xml:space="preserve">4.10. Подача уведомления об </w:t>
      </w:r>
      <w:proofErr w:type="gramStart"/>
      <w:r w:rsidRPr="00DA54D7">
        <w:rPr>
          <w:rFonts w:ascii="Times New Roman" w:eastAsia="Times New Roman" w:hAnsi="Times New Roman" w:cs="Times New Roman"/>
          <w:sz w:val="28"/>
          <w:szCs w:val="28"/>
          <w:lang w:eastAsia="ru-RU"/>
        </w:rPr>
        <w:t>отзыве</w:t>
      </w:r>
      <w:proofErr w:type="gramEnd"/>
      <w:r w:rsidRPr="00DA54D7">
        <w:rPr>
          <w:rFonts w:ascii="Times New Roman" w:eastAsia="Times New Roman" w:hAnsi="Times New Roman" w:cs="Times New Roman"/>
          <w:sz w:val="28"/>
          <w:szCs w:val="28"/>
          <w:lang w:eastAsia="ru-RU"/>
        </w:rPr>
        <w:t xml:space="preserve"> заявки на участие в конкурсе не является препятствием для повторной подачи заявки на участие в конкурсе в порядке и сроки, установленные настоящим Положением.</w:t>
      </w:r>
    </w:p>
    <w:p w:rsidR="00DA54D7" w:rsidRPr="00DA54D7" w:rsidRDefault="00DA54D7" w:rsidP="00DA54D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A54D7">
        <w:rPr>
          <w:rFonts w:ascii="Times New Roman" w:eastAsia="Times New Roman" w:hAnsi="Times New Roman" w:cs="Times New Roman"/>
          <w:sz w:val="28"/>
          <w:szCs w:val="28"/>
          <w:lang w:eastAsia="ru-RU"/>
        </w:rPr>
        <w:t xml:space="preserve">4.11. Вскрытие конвертов с заявками на участие в конкурсе осуществляется конкурсной комиссией в срок, </w:t>
      </w:r>
      <w:proofErr w:type="gramStart"/>
      <w:r w:rsidRPr="00DA54D7">
        <w:rPr>
          <w:rFonts w:ascii="Times New Roman" w:eastAsia="Times New Roman" w:hAnsi="Times New Roman" w:cs="Times New Roman"/>
          <w:sz w:val="28"/>
          <w:szCs w:val="28"/>
          <w:lang w:eastAsia="ru-RU"/>
        </w:rPr>
        <w:t>установленный</w:t>
      </w:r>
      <w:proofErr w:type="gramEnd"/>
      <w:r w:rsidRPr="00DA54D7">
        <w:rPr>
          <w:rFonts w:ascii="Times New Roman" w:eastAsia="Times New Roman" w:hAnsi="Times New Roman" w:cs="Times New Roman"/>
          <w:sz w:val="28"/>
          <w:szCs w:val="28"/>
          <w:lang w:eastAsia="ru-RU"/>
        </w:rPr>
        <w:t xml:space="preserve"> в извещении о проведении конкурса. При вскрытии конвертов с заявками на участие в конкурсе объявляются наименование претендента и перечень документов, прилагаемых к заявке на участие в конкурсе. Указанные сведения заносятся в протокол вскрытия конвертов с заявками на участие в конкурсе.</w:t>
      </w:r>
    </w:p>
    <w:p w:rsidR="00DA54D7" w:rsidRPr="00DA54D7" w:rsidRDefault="00DA54D7" w:rsidP="00DA54D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A54D7">
        <w:rPr>
          <w:rFonts w:ascii="Times New Roman" w:eastAsia="Times New Roman" w:hAnsi="Times New Roman" w:cs="Times New Roman"/>
          <w:sz w:val="28"/>
          <w:szCs w:val="28"/>
          <w:lang w:eastAsia="ru-RU"/>
        </w:rPr>
        <w:t>4.12. Представители претендентов вправе присутствовать на процедуре вскрытия конвертов с заявками на участие в конкурсе при наличии документов, подтверждающих полномочия представителей, оформленных в соответствии с законодательством Российской Федерации. Вмешательство представителей претендентов, присутствующих при вскрытии конвертов, в работу конкурсной комиссии не допускается.</w:t>
      </w:r>
    </w:p>
    <w:p w:rsidR="00DA54D7" w:rsidRPr="00DA54D7" w:rsidRDefault="00DA54D7" w:rsidP="00DA54D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A54D7">
        <w:rPr>
          <w:rFonts w:ascii="Times New Roman" w:eastAsia="Times New Roman" w:hAnsi="Times New Roman" w:cs="Times New Roman"/>
          <w:sz w:val="28"/>
          <w:szCs w:val="28"/>
          <w:lang w:eastAsia="ru-RU"/>
        </w:rPr>
        <w:t xml:space="preserve">4.13. </w:t>
      </w:r>
      <w:proofErr w:type="gramStart"/>
      <w:r w:rsidRPr="00DA54D7">
        <w:rPr>
          <w:rFonts w:ascii="Times New Roman" w:eastAsia="Times New Roman" w:hAnsi="Times New Roman" w:cs="Times New Roman"/>
          <w:sz w:val="28"/>
          <w:szCs w:val="28"/>
          <w:lang w:eastAsia="ru-RU"/>
        </w:rPr>
        <w:t>Протокол вскрытия конвертов с заявками на участие в конкурсе подписывается всеми присутствующими на заседании членами конкурсной комиссии непосредственно после вскрытия всех конвертов с заявками на участие в конкурсе и размещается на официальном сайте организатора конкурса в информационно-телекоммуникационной сети Интернет в срок не позднее окончания рабочего дня, следующего за днем подписания указанного протокола.</w:t>
      </w:r>
      <w:proofErr w:type="gramEnd"/>
    </w:p>
    <w:p w:rsidR="00DA54D7" w:rsidRPr="00DA54D7" w:rsidRDefault="00DA54D7" w:rsidP="00DA54D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A54D7">
        <w:rPr>
          <w:rFonts w:ascii="Times New Roman" w:eastAsia="Times New Roman" w:hAnsi="Times New Roman" w:cs="Times New Roman"/>
          <w:sz w:val="28"/>
          <w:szCs w:val="28"/>
          <w:lang w:eastAsia="ru-RU"/>
        </w:rPr>
        <w:t xml:space="preserve">4.14. </w:t>
      </w:r>
      <w:proofErr w:type="gramStart"/>
      <w:r w:rsidRPr="00DA54D7">
        <w:rPr>
          <w:rFonts w:ascii="Times New Roman" w:eastAsia="Times New Roman" w:hAnsi="Times New Roman" w:cs="Times New Roman"/>
          <w:sz w:val="28"/>
          <w:szCs w:val="28"/>
          <w:lang w:eastAsia="ru-RU"/>
        </w:rPr>
        <w:t>Конкурсная комиссия в срок, установленный в извещении о проведении конкурса, рассматривает заявки на соответствие требованиям, установленным конкурсной документацией, проверяет достоверность сведений, содержащихся в представленных документах, а также соответствие претендентов требованиям, установленным в разделе 3 настоящего Положения, осуществляет расчет на основании всех предложений, содержащихся в полученных заявках на участие в конкурсе, отклонения цены договора от максимальной цены договора на проведение обязательного</w:t>
      </w:r>
      <w:proofErr w:type="gramEnd"/>
      <w:r w:rsidRPr="00DA54D7">
        <w:rPr>
          <w:rFonts w:ascii="Times New Roman" w:eastAsia="Times New Roman" w:hAnsi="Times New Roman" w:cs="Times New Roman"/>
          <w:sz w:val="28"/>
          <w:szCs w:val="28"/>
          <w:lang w:eastAsia="ru-RU"/>
        </w:rPr>
        <w:t xml:space="preserve"> аудита, указанной в извещении о проведении конкурса, и принимает решение о допуске или об отказе в допуске претендентов к участию в конкурсе.</w:t>
      </w:r>
    </w:p>
    <w:p w:rsidR="00DA54D7" w:rsidRPr="00DA54D7" w:rsidRDefault="00DA54D7" w:rsidP="00DA54D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A54D7">
        <w:rPr>
          <w:rFonts w:ascii="Times New Roman" w:eastAsia="Times New Roman" w:hAnsi="Times New Roman" w:cs="Times New Roman"/>
          <w:sz w:val="28"/>
          <w:szCs w:val="28"/>
          <w:lang w:eastAsia="ru-RU"/>
        </w:rPr>
        <w:lastRenderedPageBreak/>
        <w:t>Претендент уведомляется о допуске или об отказе в допуске к участию в конкурсе с указанием оснований такого отказа способом, подтверждающим получение указанного уведомления, в срок не позднее трех календарных дней с даты принятия соответствующего решения.</w:t>
      </w:r>
    </w:p>
    <w:p w:rsidR="00DA54D7" w:rsidRPr="00DA54D7" w:rsidRDefault="00DA54D7" w:rsidP="00DA54D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A54D7">
        <w:rPr>
          <w:rFonts w:ascii="Times New Roman" w:eastAsia="Times New Roman" w:hAnsi="Times New Roman" w:cs="Times New Roman"/>
          <w:sz w:val="28"/>
          <w:szCs w:val="28"/>
          <w:lang w:eastAsia="ru-RU"/>
        </w:rPr>
        <w:t>4.15. Основаниями для отказа в допуске претендента к участию в конкурсе являются:</w:t>
      </w:r>
    </w:p>
    <w:p w:rsidR="00DA54D7" w:rsidRPr="00DA54D7" w:rsidRDefault="00DA54D7" w:rsidP="00DA54D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A54D7">
        <w:rPr>
          <w:rFonts w:ascii="Times New Roman" w:eastAsia="Times New Roman" w:hAnsi="Times New Roman" w:cs="Times New Roman"/>
          <w:sz w:val="28"/>
          <w:szCs w:val="28"/>
          <w:lang w:eastAsia="ru-RU"/>
        </w:rPr>
        <w:t>4.15.1. Несоответствие заявки на участие в конкурсе требованиям, установленным конкурсной документацией.</w:t>
      </w:r>
    </w:p>
    <w:p w:rsidR="00DA54D7" w:rsidRPr="00DA54D7" w:rsidRDefault="00DA54D7" w:rsidP="00DA54D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A54D7">
        <w:rPr>
          <w:rFonts w:ascii="Times New Roman" w:eastAsia="Times New Roman" w:hAnsi="Times New Roman" w:cs="Times New Roman"/>
          <w:sz w:val="28"/>
          <w:szCs w:val="28"/>
          <w:lang w:eastAsia="ru-RU"/>
        </w:rPr>
        <w:t>4.15.2. Несоответствие претендента требованиям, установленным пунктом 3.1 настоящего Положения.</w:t>
      </w:r>
    </w:p>
    <w:p w:rsidR="00DA54D7" w:rsidRPr="00DA54D7" w:rsidRDefault="00DA54D7" w:rsidP="00DA54D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A54D7">
        <w:rPr>
          <w:rFonts w:ascii="Times New Roman" w:eastAsia="Times New Roman" w:hAnsi="Times New Roman" w:cs="Times New Roman"/>
          <w:sz w:val="28"/>
          <w:szCs w:val="28"/>
          <w:lang w:eastAsia="ru-RU"/>
        </w:rPr>
        <w:t xml:space="preserve">4.15.3. Представление претендентом документов, </w:t>
      </w:r>
      <w:proofErr w:type="gramStart"/>
      <w:r w:rsidRPr="00DA54D7">
        <w:rPr>
          <w:rFonts w:ascii="Times New Roman" w:eastAsia="Times New Roman" w:hAnsi="Times New Roman" w:cs="Times New Roman"/>
          <w:sz w:val="28"/>
          <w:szCs w:val="28"/>
          <w:lang w:eastAsia="ru-RU"/>
        </w:rPr>
        <w:t>содержащих</w:t>
      </w:r>
      <w:proofErr w:type="gramEnd"/>
      <w:r w:rsidRPr="00DA54D7">
        <w:rPr>
          <w:rFonts w:ascii="Times New Roman" w:eastAsia="Times New Roman" w:hAnsi="Times New Roman" w:cs="Times New Roman"/>
          <w:sz w:val="28"/>
          <w:szCs w:val="28"/>
          <w:lang w:eastAsia="ru-RU"/>
        </w:rPr>
        <w:t xml:space="preserve"> недостоверные сведения.</w:t>
      </w:r>
    </w:p>
    <w:p w:rsidR="00DA54D7" w:rsidRPr="00DA54D7" w:rsidRDefault="00DA54D7" w:rsidP="00DA54D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A54D7">
        <w:rPr>
          <w:rFonts w:ascii="Times New Roman" w:eastAsia="Times New Roman" w:hAnsi="Times New Roman" w:cs="Times New Roman"/>
          <w:sz w:val="28"/>
          <w:szCs w:val="28"/>
          <w:lang w:eastAsia="ru-RU"/>
        </w:rPr>
        <w:t>4.15.4. Представление претендентом неполного пакета документов, указанных в пункте 3.2 настоящего Положения.</w:t>
      </w:r>
    </w:p>
    <w:p w:rsidR="00DA54D7" w:rsidRPr="00DA54D7" w:rsidRDefault="00DA54D7" w:rsidP="00DA54D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A54D7">
        <w:rPr>
          <w:rFonts w:ascii="Times New Roman" w:eastAsia="Times New Roman" w:hAnsi="Times New Roman" w:cs="Times New Roman"/>
          <w:sz w:val="28"/>
          <w:szCs w:val="28"/>
          <w:lang w:eastAsia="ru-RU"/>
        </w:rPr>
        <w:t xml:space="preserve">4.15.5. Указание претендентом предложения цены договора на проведение обязательного аудита на 40 и более процентов ниже </w:t>
      </w:r>
      <w:proofErr w:type="gramStart"/>
      <w:r w:rsidRPr="00DA54D7">
        <w:rPr>
          <w:rFonts w:ascii="Times New Roman" w:eastAsia="Times New Roman" w:hAnsi="Times New Roman" w:cs="Times New Roman"/>
          <w:sz w:val="28"/>
          <w:szCs w:val="28"/>
          <w:lang w:eastAsia="ru-RU"/>
        </w:rPr>
        <w:t>максимальной</w:t>
      </w:r>
      <w:proofErr w:type="gramEnd"/>
      <w:r w:rsidRPr="00DA54D7">
        <w:rPr>
          <w:rFonts w:ascii="Times New Roman" w:eastAsia="Times New Roman" w:hAnsi="Times New Roman" w:cs="Times New Roman"/>
          <w:sz w:val="28"/>
          <w:szCs w:val="28"/>
          <w:lang w:eastAsia="ru-RU"/>
        </w:rPr>
        <w:t xml:space="preserve"> цены договора на проведения обязательного аудита, указанной в извещении о проведении конкурса.</w:t>
      </w:r>
    </w:p>
    <w:p w:rsidR="00DA54D7" w:rsidRPr="00DA54D7" w:rsidRDefault="00DA54D7" w:rsidP="00DA54D7">
      <w:pPr>
        <w:spacing w:before="100" w:beforeAutospacing="1" w:after="100" w:afterAutospacing="1" w:line="240" w:lineRule="auto"/>
        <w:outlineLvl w:val="0"/>
        <w:rPr>
          <w:rFonts w:ascii="Times New Roman" w:eastAsia="Times New Roman" w:hAnsi="Times New Roman" w:cs="Times New Roman"/>
          <w:b/>
          <w:bCs/>
          <w:kern w:val="36"/>
          <w:sz w:val="28"/>
          <w:szCs w:val="28"/>
          <w:lang w:eastAsia="ru-RU"/>
        </w:rPr>
      </w:pPr>
      <w:r w:rsidRPr="00DA54D7">
        <w:rPr>
          <w:rFonts w:ascii="Times New Roman" w:eastAsia="Times New Roman" w:hAnsi="Times New Roman" w:cs="Times New Roman"/>
          <w:b/>
          <w:bCs/>
          <w:kern w:val="36"/>
          <w:sz w:val="28"/>
          <w:szCs w:val="28"/>
          <w:lang w:eastAsia="ru-RU"/>
        </w:rPr>
        <w:t>5. Порядок определения победителя конкурса</w:t>
      </w:r>
    </w:p>
    <w:p w:rsidR="00DA54D7" w:rsidRPr="00DA54D7" w:rsidRDefault="00DA54D7" w:rsidP="00DA54D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A54D7">
        <w:rPr>
          <w:rFonts w:ascii="Times New Roman" w:eastAsia="Times New Roman" w:hAnsi="Times New Roman" w:cs="Times New Roman"/>
          <w:sz w:val="28"/>
          <w:szCs w:val="28"/>
          <w:lang w:eastAsia="ru-RU"/>
        </w:rPr>
        <w:t>5.1. Конкурсная комиссия осуществляет оценку и сопоставление заявок на участие в конкурсе.</w:t>
      </w:r>
    </w:p>
    <w:p w:rsidR="00DA54D7" w:rsidRPr="00DA54D7" w:rsidRDefault="00DA54D7" w:rsidP="00DA54D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A54D7">
        <w:rPr>
          <w:rFonts w:ascii="Times New Roman" w:eastAsia="Times New Roman" w:hAnsi="Times New Roman" w:cs="Times New Roman"/>
          <w:sz w:val="28"/>
          <w:szCs w:val="28"/>
          <w:lang w:eastAsia="ru-RU"/>
        </w:rPr>
        <w:t>Срок оценки заявок на участие в конкурсе не может превышать 7 календарных дней с даты подписания протокола вскрытия конвертов с заявками на участие в конкурсе.</w:t>
      </w:r>
    </w:p>
    <w:p w:rsidR="00DA54D7" w:rsidRPr="00DA54D7" w:rsidRDefault="00DA54D7" w:rsidP="00DA54D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A54D7">
        <w:rPr>
          <w:rFonts w:ascii="Times New Roman" w:eastAsia="Times New Roman" w:hAnsi="Times New Roman" w:cs="Times New Roman"/>
          <w:sz w:val="28"/>
          <w:szCs w:val="28"/>
          <w:lang w:eastAsia="ru-RU"/>
        </w:rPr>
        <w:t>5.2. Оценка заявок на участие в конкурсе осуществляется конкурсной комиссией в соответствии с критериями оценки заявок на участие в конкурсе, указанными в приложении № 1 к настоящему Положению.</w:t>
      </w:r>
    </w:p>
    <w:p w:rsidR="00DA54D7" w:rsidRPr="00DA54D7" w:rsidRDefault="00DA54D7" w:rsidP="00DA54D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A54D7">
        <w:rPr>
          <w:rFonts w:ascii="Times New Roman" w:eastAsia="Times New Roman" w:hAnsi="Times New Roman" w:cs="Times New Roman"/>
          <w:sz w:val="28"/>
          <w:szCs w:val="28"/>
          <w:lang w:eastAsia="ru-RU"/>
        </w:rPr>
        <w:t>5.3. Конкурсная комиссия выставляет баллы по каждому критерию оценки заявки на участие в конкурсе и ранжирует заявки на участие в конкурсе по значениям итоговых оценок с присвоением каждой заявке на участие в конкурсе порядкового номера.</w:t>
      </w:r>
    </w:p>
    <w:p w:rsidR="00DA54D7" w:rsidRPr="00DA54D7" w:rsidRDefault="00DA54D7" w:rsidP="00DA54D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A54D7">
        <w:rPr>
          <w:rFonts w:ascii="Times New Roman" w:eastAsia="Times New Roman" w:hAnsi="Times New Roman" w:cs="Times New Roman"/>
          <w:sz w:val="28"/>
          <w:szCs w:val="28"/>
          <w:lang w:eastAsia="ru-RU"/>
        </w:rPr>
        <w:t xml:space="preserve">Значение </w:t>
      </w:r>
      <w:proofErr w:type="gramStart"/>
      <w:r w:rsidRPr="00DA54D7">
        <w:rPr>
          <w:rFonts w:ascii="Times New Roman" w:eastAsia="Times New Roman" w:hAnsi="Times New Roman" w:cs="Times New Roman"/>
          <w:sz w:val="28"/>
          <w:szCs w:val="28"/>
          <w:lang w:eastAsia="ru-RU"/>
        </w:rPr>
        <w:t>итоговой</w:t>
      </w:r>
      <w:proofErr w:type="gramEnd"/>
      <w:r w:rsidRPr="00DA54D7">
        <w:rPr>
          <w:rFonts w:ascii="Times New Roman" w:eastAsia="Times New Roman" w:hAnsi="Times New Roman" w:cs="Times New Roman"/>
          <w:sz w:val="28"/>
          <w:szCs w:val="28"/>
          <w:lang w:eastAsia="ru-RU"/>
        </w:rPr>
        <w:t xml:space="preserve"> оценки заявки на участие в конкурсе определяется путем суммирования значений оценок заявки по каждому критерию оценки заявки.</w:t>
      </w:r>
    </w:p>
    <w:p w:rsidR="00DA54D7" w:rsidRPr="00DA54D7" w:rsidRDefault="00DA54D7" w:rsidP="00DA54D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A54D7">
        <w:rPr>
          <w:rFonts w:ascii="Times New Roman" w:eastAsia="Times New Roman" w:hAnsi="Times New Roman" w:cs="Times New Roman"/>
          <w:sz w:val="28"/>
          <w:szCs w:val="28"/>
          <w:lang w:eastAsia="ru-RU"/>
        </w:rPr>
        <w:lastRenderedPageBreak/>
        <w:t xml:space="preserve">Заявке на участие в конкурсе, получившей наибольшую итоговую оценку, присваивается </w:t>
      </w:r>
      <w:proofErr w:type="gramStart"/>
      <w:r w:rsidRPr="00DA54D7">
        <w:rPr>
          <w:rFonts w:ascii="Times New Roman" w:eastAsia="Times New Roman" w:hAnsi="Times New Roman" w:cs="Times New Roman"/>
          <w:sz w:val="28"/>
          <w:szCs w:val="28"/>
          <w:lang w:eastAsia="ru-RU"/>
        </w:rPr>
        <w:t>наименьший</w:t>
      </w:r>
      <w:proofErr w:type="gramEnd"/>
      <w:r w:rsidRPr="00DA54D7">
        <w:rPr>
          <w:rFonts w:ascii="Times New Roman" w:eastAsia="Times New Roman" w:hAnsi="Times New Roman" w:cs="Times New Roman"/>
          <w:sz w:val="28"/>
          <w:szCs w:val="28"/>
          <w:lang w:eastAsia="ru-RU"/>
        </w:rPr>
        <w:t xml:space="preserve"> порядковый номер. В случае если несколько заявок на участие в конкурсе набрали равную наибольшую итоговую оценку, то </w:t>
      </w:r>
      <w:proofErr w:type="gramStart"/>
      <w:r w:rsidRPr="00DA54D7">
        <w:rPr>
          <w:rFonts w:ascii="Times New Roman" w:eastAsia="Times New Roman" w:hAnsi="Times New Roman" w:cs="Times New Roman"/>
          <w:sz w:val="28"/>
          <w:szCs w:val="28"/>
          <w:lang w:eastAsia="ru-RU"/>
        </w:rPr>
        <w:t>наименьший</w:t>
      </w:r>
      <w:proofErr w:type="gramEnd"/>
      <w:r w:rsidRPr="00DA54D7">
        <w:rPr>
          <w:rFonts w:ascii="Times New Roman" w:eastAsia="Times New Roman" w:hAnsi="Times New Roman" w:cs="Times New Roman"/>
          <w:sz w:val="28"/>
          <w:szCs w:val="28"/>
          <w:lang w:eastAsia="ru-RU"/>
        </w:rPr>
        <w:t xml:space="preserve"> порядковый номер присваивается той заявке, которая подана в более раннюю дату, а при совпадении дат - в более раннее время.</w:t>
      </w:r>
    </w:p>
    <w:p w:rsidR="00DA54D7" w:rsidRPr="00DA54D7" w:rsidRDefault="00DA54D7" w:rsidP="00DA54D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A54D7">
        <w:rPr>
          <w:rFonts w:ascii="Times New Roman" w:eastAsia="Times New Roman" w:hAnsi="Times New Roman" w:cs="Times New Roman"/>
          <w:sz w:val="28"/>
          <w:szCs w:val="28"/>
          <w:lang w:eastAsia="ru-RU"/>
        </w:rPr>
        <w:t xml:space="preserve">5.4. Победителем конкурса на проведение обязательного аудита признается участник конкурса, заявке на </w:t>
      </w:r>
      <w:proofErr w:type="gramStart"/>
      <w:r w:rsidRPr="00DA54D7">
        <w:rPr>
          <w:rFonts w:ascii="Times New Roman" w:eastAsia="Times New Roman" w:hAnsi="Times New Roman" w:cs="Times New Roman"/>
          <w:sz w:val="28"/>
          <w:szCs w:val="28"/>
          <w:lang w:eastAsia="ru-RU"/>
        </w:rPr>
        <w:t>участие</w:t>
      </w:r>
      <w:proofErr w:type="gramEnd"/>
      <w:r w:rsidRPr="00DA54D7">
        <w:rPr>
          <w:rFonts w:ascii="Times New Roman" w:eastAsia="Times New Roman" w:hAnsi="Times New Roman" w:cs="Times New Roman"/>
          <w:sz w:val="28"/>
          <w:szCs w:val="28"/>
          <w:lang w:eastAsia="ru-RU"/>
        </w:rPr>
        <w:t xml:space="preserve"> в конкурсе которого присвоен первый порядковый номер.</w:t>
      </w:r>
    </w:p>
    <w:p w:rsidR="00DA54D7" w:rsidRPr="00DA54D7" w:rsidRDefault="00DA54D7" w:rsidP="00DA54D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A54D7">
        <w:rPr>
          <w:rFonts w:ascii="Times New Roman" w:eastAsia="Times New Roman" w:hAnsi="Times New Roman" w:cs="Times New Roman"/>
          <w:sz w:val="28"/>
          <w:szCs w:val="28"/>
          <w:lang w:eastAsia="ru-RU"/>
        </w:rPr>
        <w:t>5.5. Результаты рассмотрения заявок на участие в конкурсе оформляются протоколом рассмотрения и оценки заявок на участие в конкурсе. Организатор конкурса в срок не позднее окончания рабочего дня, следующего за днем подписания протокола рассмотрения и оценки заявок на участие в конкурсе, обеспечивает размещение протокола рассмотрения и оценки заявок на участие в конкурсе на официальном сайте организатора конкурса в информационно-телекоммуникационной сети Интернет.</w:t>
      </w:r>
    </w:p>
    <w:p w:rsidR="00DA54D7" w:rsidRPr="00DA54D7" w:rsidRDefault="00DA54D7" w:rsidP="00DA54D7">
      <w:pPr>
        <w:spacing w:before="100" w:beforeAutospacing="1" w:after="100" w:afterAutospacing="1" w:line="240" w:lineRule="auto"/>
        <w:outlineLvl w:val="0"/>
        <w:rPr>
          <w:rFonts w:ascii="Times New Roman" w:eastAsia="Times New Roman" w:hAnsi="Times New Roman" w:cs="Times New Roman"/>
          <w:b/>
          <w:bCs/>
          <w:kern w:val="36"/>
          <w:sz w:val="28"/>
          <w:szCs w:val="28"/>
          <w:lang w:eastAsia="ru-RU"/>
        </w:rPr>
      </w:pPr>
      <w:r w:rsidRPr="00DA54D7">
        <w:rPr>
          <w:rFonts w:ascii="Times New Roman" w:eastAsia="Times New Roman" w:hAnsi="Times New Roman" w:cs="Times New Roman"/>
          <w:b/>
          <w:bCs/>
          <w:kern w:val="36"/>
          <w:sz w:val="28"/>
          <w:szCs w:val="28"/>
          <w:lang w:eastAsia="ru-RU"/>
        </w:rPr>
        <w:t>6. Признание конкурса несостоявшимся</w:t>
      </w:r>
    </w:p>
    <w:p w:rsidR="00DA54D7" w:rsidRPr="00DA54D7" w:rsidRDefault="00DA54D7" w:rsidP="00DA54D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A54D7">
        <w:rPr>
          <w:rFonts w:ascii="Times New Roman" w:eastAsia="Times New Roman" w:hAnsi="Times New Roman" w:cs="Times New Roman"/>
          <w:sz w:val="28"/>
          <w:szCs w:val="28"/>
          <w:lang w:eastAsia="ru-RU"/>
        </w:rPr>
        <w:t>6.1. Конкурс признается конкурсной комиссией несостоявшимся в случае если:</w:t>
      </w:r>
    </w:p>
    <w:p w:rsidR="00DA54D7" w:rsidRPr="00DA54D7" w:rsidRDefault="00DA54D7" w:rsidP="00DA54D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A54D7">
        <w:rPr>
          <w:rFonts w:ascii="Times New Roman" w:eastAsia="Times New Roman" w:hAnsi="Times New Roman" w:cs="Times New Roman"/>
          <w:sz w:val="28"/>
          <w:szCs w:val="28"/>
          <w:lang w:eastAsia="ru-RU"/>
        </w:rPr>
        <w:t>6.1.1. Не подана ни одна заявки на участие в конкурсе.</w:t>
      </w:r>
    </w:p>
    <w:p w:rsidR="00DA54D7" w:rsidRPr="00DA54D7" w:rsidRDefault="00DA54D7" w:rsidP="00DA54D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A54D7">
        <w:rPr>
          <w:rFonts w:ascii="Times New Roman" w:eastAsia="Times New Roman" w:hAnsi="Times New Roman" w:cs="Times New Roman"/>
          <w:sz w:val="28"/>
          <w:szCs w:val="28"/>
          <w:lang w:eastAsia="ru-RU"/>
        </w:rPr>
        <w:t>6.1.2. По результатам рассмотрения заявок на участие в конкурсе принято решение об отказе в допуске к участию в конкурсе всех претендентов.</w:t>
      </w:r>
    </w:p>
    <w:p w:rsidR="00DA54D7" w:rsidRPr="00DA54D7" w:rsidRDefault="00DA54D7" w:rsidP="00DA54D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A54D7">
        <w:rPr>
          <w:rFonts w:ascii="Times New Roman" w:eastAsia="Times New Roman" w:hAnsi="Times New Roman" w:cs="Times New Roman"/>
          <w:sz w:val="28"/>
          <w:szCs w:val="28"/>
          <w:lang w:eastAsia="ru-RU"/>
        </w:rPr>
        <w:t>6.1.3. По результатам рассмотрения заявок на участие в конкурсе только один претендент допущен к участию в конкурсе.</w:t>
      </w:r>
    </w:p>
    <w:p w:rsidR="00DA54D7" w:rsidRPr="00DA54D7" w:rsidRDefault="00DA54D7" w:rsidP="00DA54D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A54D7">
        <w:rPr>
          <w:rFonts w:ascii="Times New Roman" w:eastAsia="Times New Roman" w:hAnsi="Times New Roman" w:cs="Times New Roman"/>
          <w:sz w:val="28"/>
          <w:szCs w:val="28"/>
          <w:lang w:eastAsia="ru-RU"/>
        </w:rPr>
        <w:t>6.2. В случае признания конкурса несостоявшимся по основаниям, предусмотренным пунктами 6.1.1, 6.1.2 настоящего Положения, организатор конкурса объявляет и организует проведение нового конкурса.</w:t>
      </w:r>
    </w:p>
    <w:p w:rsidR="00DA54D7" w:rsidRPr="00DA54D7" w:rsidRDefault="00DA54D7" w:rsidP="00DA54D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A54D7">
        <w:rPr>
          <w:rFonts w:ascii="Times New Roman" w:eastAsia="Times New Roman" w:hAnsi="Times New Roman" w:cs="Times New Roman"/>
          <w:sz w:val="28"/>
          <w:szCs w:val="28"/>
          <w:lang w:eastAsia="ru-RU"/>
        </w:rPr>
        <w:t>6.3. В случае если только один претендент, подавший заявку, допущен к участию в конкурсе, Фонд в срок не позднее трех рабочих дней с даты подписания протокола рассмотрения и оценки заявок на участие в конкурсе заключает с этим претендентом договор на проведение обязательного аудита в порядке, предусмотренном разделом 7 настоящего Положения.</w:t>
      </w:r>
    </w:p>
    <w:p w:rsidR="00DA54D7" w:rsidRPr="00DA54D7" w:rsidRDefault="00DA54D7" w:rsidP="00DA54D7">
      <w:pPr>
        <w:spacing w:before="100" w:beforeAutospacing="1" w:after="100" w:afterAutospacing="1" w:line="240" w:lineRule="auto"/>
        <w:outlineLvl w:val="0"/>
        <w:rPr>
          <w:rFonts w:ascii="Times New Roman" w:eastAsia="Times New Roman" w:hAnsi="Times New Roman" w:cs="Times New Roman"/>
          <w:b/>
          <w:bCs/>
          <w:kern w:val="36"/>
          <w:sz w:val="28"/>
          <w:szCs w:val="28"/>
          <w:lang w:eastAsia="ru-RU"/>
        </w:rPr>
      </w:pPr>
      <w:r w:rsidRPr="00DA54D7">
        <w:rPr>
          <w:rFonts w:ascii="Times New Roman" w:eastAsia="Times New Roman" w:hAnsi="Times New Roman" w:cs="Times New Roman"/>
          <w:b/>
          <w:bCs/>
          <w:kern w:val="36"/>
          <w:sz w:val="28"/>
          <w:szCs w:val="28"/>
          <w:lang w:eastAsia="ru-RU"/>
        </w:rPr>
        <w:t>7. Порядок заключения договора с аудиторской организацией (аудитором)</w:t>
      </w:r>
    </w:p>
    <w:p w:rsidR="00DA54D7" w:rsidRPr="00DA54D7" w:rsidRDefault="00DA54D7" w:rsidP="00DA54D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A54D7">
        <w:rPr>
          <w:rFonts w:ascii="Times New Roman" w:eastAsia="Times New Roman" w:hAnsi="Times New Roman" w:cs="Times New Roman"/>
          <w:sz w:val="28"/>
          <w:szCs w:val="28"/>
          <w:lang w:eastAsia="ru-RU"/>
        </w:rPr>
        <w:t>7.1. Фонд заключает с аудиторской организацией (аудитором), признанной победителем конкурса, договор на проведения обязательного аудита.</w:t>
      </w:r>
    </w:p>
    <w:p w:rsidR="00DA54D7" w:rsidRPr="00DA54D7" w:rsidRDefault="00DA54D7" w:rsidP="00DA54D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A54D7">
        <w:rPr>
          <w:rFonts w:ascii="Times New Roman" w:eastAsia="Times New Roman" w:hAnsi="Times New Roman" w:cs="Times New Roman"/>
          <w:sz w:val="28"/>
          <w:szCs w:val="28"/>
          <w:lang w:eastAsia="ru-RU"/>
        </w:rPr>
        <w:lastRenderedPageBreak/>
        <w:t>7.2. В срок не позднее 5 рабочих дней с даты подписания протокола рассмотрения и оценки заявок на участие Фонд направляет победителю конкурса договор на проведение обязательного аудита, подписанный руководителем  Фонда либо уполномоченным лицом и заверенный печатью Фонда, в двух экземплярах способом, обеспечивающим подтверждение его получения.</w:t>
      </w:r>
    </w:p>
    <w:p w:rsidR="00DA54D7" w:rsidRPr="00DA54D7" w:rsidRDefault="00DA54D7" w:rsidP="00DA54D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A54D7">
        <w:rPr>
          <w:rFonts w:ascii="Times New Roman" w:eastAsia="Times New Roman" w:hAnsi="Times New Roman" w:cs="Times New Roman"/>
          <w:sz w:val="28"/>
          <w:szCs w:val="28"/>
          <w:lang w:eastAsia="ru-RU"/>
        </w:rPr>
        <w:t>7.3. Победитель конкурса в срок не позднее трех рабочих дней с даты получения договора на проведения обязательного аудита представляет подписанный со своей стороны и заверенный печатью (при наличии) экземпляр договора на проведения обязательного аудита в Фонд.</w:t>
      </w:r>
    </w:p>
    <w:p w:rsidR="00DA54D7" w:rsidRPr="00DA54D7" w:rsidRDefault="00DA54D7" w:rsidP="00DA54D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A54D7">
        <w:rPr>
          <w:rFonts w:ascii="Times New Roman" w:eastAsia="Times New Roman" w:hAnsi="Times New Roman" w:cs="Times New Roman"/>
          <w:sz w:val="28"/>
          <w:szCs w:val="28"/>
          <w:lang w:eastAsia="ru-RU"/>
        </w:rPr>
        <w:t xml:space="preserve">7.4. В случае уклонения победителя конкурса от подписания договора на проведение обязательно аудита, а также в случае, если после определения победителя конкурса конкурсной комиссии стали известными факты несоответствия победителя конкурса требованиям, установленным пунктом 3.1 настоящего Положения, договор на проведения обязательного аудита заключается с участником конкурса, заявке на </w:t>
      </w:r>
      <w:proofErr w:type="gramStart"/>
      <w:r w:rsidRPr="00DA54D7">
        <w:rPr>
          <w:rFonts w:ascii="Times New Roman" w:eastAsia="Times New Roman" w:hAnsi="Times New Roman" w:cs="Times New Roman"/>
          <w:sz w:val="28"/>
          <w:szCs w:val="28"/>
          <w:lang w:eastAsia="ru-RU"/>
        </w:rPr>
        <w:t>участие</w:t>
      </w:r>
      <w:proofErr w:type="gramEnd"/>
      <w:r w:rsidRPr="00DA54D7">
        <w:rPr>
          <w:rFonts w:ascii="Times New Roman" w:eastAsia="Times New Roman" w:hAnsi="Times New Roman" w:cs="Times New Roman"/>
          <w:sz w:val="28"/>
          <w:szCs w:val="28"/>
          <w:lang w:eastAsia="ru-RU"/>
        </w:rPr>
        <w:t xml:space="preserve"> в конкурсе которого присвоен второй порядковый номер.</w:t>
      </w:r>
    </w:p>
    <w:p w:rsidR="00DA54D7" w:rsidRPr="00DA54D7" w:rsidRDefault="00DA54D7" w:rsidP="00DA54D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A54D7">
        <w:rPr>
          <w:rFonts w:ascii="Times New Roman" w:eastAsia="Times New Roman" w:hAnsi="Times New Roman" w:cs="Times New Roman"/>
          <w:sz w:val="28"/>
          <w:szCs w:val="28"/>
          <w:lang w:eastAsia="ru-RU"/>
        </w:rPr>
        <w:t xml:space="preserve">В случае уклонения участника конкурса, заявке на </w:t>
      </w:r>
      <w:proofErr w:type="gramStart"/>
      <w:r w:rsidRPr="00DA54D7">
        <w:rPr>
          <w:rFonts w:ascii="Times New Roman" w:eastAsia="Times New Roman" w:hAnsi="Times New Roman" w:cs="Times New Roman"/>
          <w:sz w:val="28"/>
          <w:szCs w:val="28"/>
          <w:lang w:eastAsia="ru-RU"/>
        </w:rPr>
        <w:t>участие</w:t>
      </w:r>
      <w:proofErr w:type="gramEnd"/>
      <w:r w:rsidRPr="00DA54D7">
        <w:rPr>
          <w:rFonts w:ascii="Times New Roman" w:eastAsia="Times New Roman" w:hAnsi="Times New Roman" w:cs="Times New Roman"/>
          <w:sz w:val="28"/>
          <w:szCs w:val="28"/>
          <w:lang w:eastAsia="ru-RU"/>
        </w:rPr>
        <w:t xml:space="preserve"> в конкурсе которого присвоен второй порядковый номер, от подписания договора, а также в случае если после проведения конкурса конкурсной комиссии стали известными факты несоответствия такого участника требованиям, установленным пунктом 3.1 настоящего Положения, организатор конкурса объявляет и организует проведение нового конкурса.</w:t>
      </w:r>
    </w:p>
    <w:p w:rsidR="00DA54D7" w:rsidRPr="00DA54D7" w:rsidRDefault="00DA54D7" w:rsidP="00DA54D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A54D7">
        <w:rPr>
          <w:rFonts w:ascii="Times New Roman" w:eastAsia="Times New Roman" w:hAnsi="Times New Roman" w:cs="Times New Roman"/>
          <w:sz w:val="28"/>
          <w:szCs w:val="28"/>
          <w:lang w:eastAsia="ru-RU"/>
        </w:rPr>
        <w:t xml:space="preserve">7.5. Аудиторское заключение и </w:t>
      </w:r>
      <w:proofErr w:type="gramStart"/>
      <w:r w:rsidRPr="00DA54D7">
        <w:rPr>
          <w:rFonts w:ascii="Times New Roman" w:eastAsia="Times New Roman" w:hAnsi="Times New Roman" w:cs="Times New Roman"/>
          <w:sz w:val="28"/>
          <w:szCs w:val="28"/>
          <w:lang w:eastAsia="ru-RU"/>
        </w:rPr>
        <w:t>прилагаемые</w:t>
      </w:r>
      <w:proofErr w:type="gramEnd"/>
      <w:r w:rsidRPr="00DA54D7">
        <w:rPr>
          <w:rFonts w:ascii="Times New Roman" w:eastAsia="Times New Roman" w:hAnsi="Times New Roman" w:cs="Times New Roman"/>
          <w:sz w:val="28"/>
          <w:szCs w:val="28"/>
          <w:lang w:eastAsia="ru-RU"/>
        </w:rPr>
        <w:t xml:space="preserve"> к нему документы, подготовленные по итогам проведения обязательного аудита, представляются аудиторской организацией (аудитором) в Фонд в срок, предусмотренный договором на проведение обязательного аудита, на бумажном носителе в количестве трех экземпляров.</w:t>
      </w:r>
    </w:p>
    <w:p w:rsidR="00DA54D7" w:rsidRPr="00DA54D7" w:rsidRDefault="00DA54D7" w:rsidP="00DA54D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A54D7">
        <w:rPr>
          <w:rFonts w:ascii="Times New Roman" w:eastAsia="Times New Roman" w:hAnsi="Times New Roman" w:cs="Times New Roman"/>
          <w:sz w:val="28"/>
          <w:szCs w:val="28"/>
          <w:lang w:eastAsia="ru-RU"/>
        </w:rPr>
        <w:t>7.6. Фонд в срок не позднее 5 календарных дней с даты представления аудиторского заключения аудиторской организацией (аудитором) обеспечивает:</w:t>
      </w:r>
    </w:p>
    <w:p w:rsidR="00DA54D7" w:rsidRPr="00DA54D7" w:rsidRDefault="00DA54D7" w:rsidP="00DA54D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A54D7">
        <w:rPr>
          <w:rFonts w:ascii="Times New Roman" w:eastAsia="Times New Roman" w:hAnsi="Times New Roman" w:cs="Times New Roman"/>
          <w:sz w:val="28"/>
          <w:szCs w:val="28"/>
          <w:lang w:eastAsia="ru-RU"/>
        </w:rPr>
        <w:t>7.6.1.  Направление аудиторского заключения в Министерство строительства, архитектуры и жилищно-коммунального хозяйства Республики Дагестан и Попечительский совет Дагестанского некоммерческого фонда капитального ремонта общего имущества в многоквартирных домах.</w:t>
      </w:r>
    </w:p>
    <w:p w:rsidR="00DA54D7" w:rsidRPr="00DA54D7" w:rsidRDefault="00DA54D7" w:rsidP="00DA54D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A54D7">
        <w:rPr>
          <w:rFonts w:ascii="Times New Roman" w:eastAsia="Times New Roman" w:hAnsi="Times New Roman" w:cs="Times New Roman"/>
          <w:sz w:val="28"/>
          <w:szCs w:val="28"/>
          <w:lang w:eastAsia="ru-RU"/>
        </w:rPr>
        <w:t xml:space="preserve">7.6.2. Размещает </w:t>
      </w:r>
      <w:proofErr w:type="gramStart"/>
      <w:r w:rsidRPr="00DA54D7">
        <w:rPr>
          <w:rFonts w:ascii="Times New Roman" w:eastAsia="Times New Roman" w:hAnsi="Times New Roman" w:cs="Times New Roman"/>
          <w:sz w:val="28"/>
          <w:szCs w:val="28"/>
          <w:lang w:eastAsia="ru-RU"/>
        </w:rPr>
        <w:t>аудиторское</w:t>
      </w:r>
      <w:proofErr w:type="gramEnd"/>
      <w:r w:rsidRPr="00DA54D7">
        <w:rPr>
          <w:rFonts w:ascii="Times New Roman" w:eastAsia="Times New Roman" w:hAnsi="Times New Roman" w:cs="Times New Roman"/>
          <w:sz w:val="28"/>
          <w:szCs w:val="28"/>
          <w:lang w:eastAsia="ru-RU"/>
        </w:rPr>
        <w:t xml:space="preserve"> заключение на официальном сайте Фонда в информационно-телекоммуникационной сети Интернет.</w:t>
      </w:r>
    </w:p>
    <w:p w:rsidR="00DA54D7" w:rsidRPr="00DA54D7" w:rsidRDefault="00DA54D7" w:rsidP="00DA54D7">
      <w:pPr>
        <w:spacing w:before="100" w:beforeAutospacing="1" w:after="100" w:afterAutospacing="1" w:line="240" w:lineRule="auto"/>
        <w:jc w:val="right"/>
        <w:rPr>
          <w:rFonts w:ascii="Times New Roman" w:eastAsia="Times New Roman" w:hAnsi="Times New Roman" w:cs="Times New Roman"/>
          <w:sz w:val="28"/>
          <w:szCs w:val="28"/>
          <w:lang w:eastAsia="ru-RU"/>
        </w:rPr>
      </w:pPr>
    </w:p>
    <w:p w:rsidR="00DA54D7" w:rsidRPr="00DA54D7" w:rsidRDefault="00DA54D7" w:rsidP="00DA54D7">
      <w:pPr>
        <w:spacing w:before="100" w:beforeAutospacing="1" w:after="100" w:afterAutospacing="1" w:line="240" w:lineRule="auto"/>
        <w:jc w:val="right"/>
        <w:rPr>
          <w:rFonts w:ascii="Times New Roman" w:eastAsia="Times New Roman" w:hAnsi="Times New Roman" w:cs="Times New Roman"/>
          <w:sz w:val="28"/>
          <w:szCs w:val="28"/>
          <w:lang w:eastAsia="ru-RU"/>
        </w:rPr>
      </w:pPr>
      <w:r w:rsidRPr="00DA54D7">
        <w:rPr>
          <w:rFonts w:ascii="Times New Roman" w:eastAsia="Times New Roman" w:hAnsi="Times New Roman" w:cs="Times New Roman"/>
          <w:sz w:val="28"/>
          <w:szCs w:val="28"/>
          <w:lang w:eastAsia="ru-RU"/>
        </w:rPr>
        <w:lastRenderedPageBreak/>
        <w:t>Приложение № 1 к Положению</w:t>
      </w:r>
    </w:p>
    <w:p w:rsidR="00DA54D7" w:rsidRPr="00DA54D7" w:rsidRDefault="00DA54D7" w:rsidP="00DA54D7">
      <w:pPr>
        <w:widowControl w:val="0"/>
        <w:spacing w:after="0" w:line="240" w:lineRule="auto"/>
        <w:ind w:right="252"/>
        <w:jc w:val="center"/>
        <w:outlineLvl w:val="0"/>
        <w:rPr>
          <w:rFonts w:ascii="Times New Roman" w:eastAsia="Times New Roman" w:hAnsi="Times New Roman" w:cs="Times New Roman"/>
          <w:sz w:val="24"/>
          <w:szCs w:val="24"/>
        </w:rPr>
      </w:pPr>
      <w:r w:rsidRPr="00DA54D7">
        <w:rPr>
          <w:rFonts w:ascii="Times New Roman" w:eastAsia="Times New Roman" w:hAnsi="Times New Roman" w:cs="Times New Roman"/>
          <w:b/>
          <w:bCs/>
          <w:spacing w:val="-1"/>
          <w:sz w:val="24"/>
          <w:szCs w:val="24"/>
        </w:rPr>
        <w:t>КРИТЕРИИ</w:t>
      </w:r>
      <w:r w:rsidRPr="00DA54D7">
        <w:rPr>
          <w:rFonts w:ascii="Times New Roman" w:eastAsia="Times New Roman" w:hAnsi="Times New Roman" w:cs="Times New Roman"/>
          <w:b/>
          <w:bCs/>
          <w:sz w:val="24"/>
          <w:szCs w:val="24"/>
        </w:rPr>
        <w:t xml:space="preserve"> </w:t>
      </w:r>
      <w:r w:rsidRPr="00DA54D7">
        <w:rPr>
          <w:rFonts w:ascii="Times New Roman" w:eastAsia="Times New Roman" w:hAnsi="Times New Roman" w:cs="Times New Roman"/>
          <w:b/>
          <w:bCs/>
          <w:spacing w:val="-1"/>
          <w:sz w:val="24"/>
          <w:szCs w:val="24"/>
        </w:rPr>
        <w:t>ОЦЕНКИ</w:t>
      </w:r>
      <w:r w:rsidRPr="00DA54D7">
        <w:rPr>
          <w:rFonts w:ascii="Times New Roman" w:eastAsia="Times New Roman" w:hAnsi="Times New Roman" w:cs="Times New Roman"/>
          <w:b/>
          <w:bCs/>
          <w:sz w:val="24"/>
          <w:szCs w:val="24"/>
        </w:rPr>
        <w:t xml:space="preserve"> </w:t>
      </w:r>
      <w:r w:rsidRPr="00DA54D7">
        <w:rPr>
          <w:rFonts w:ascii="Times New Roman" w:eastAsia="Times New Roman" w:hAnsi="Times New Roman" w:cs="Times New Roman"/>
          <w:b/>
          <w:bCs/>
          <w:spacing w:val="-1"/>
          <w:sz w:val="24"/>
          <w:szCs w:val="24"/>
        </w:rPr>
        <w:t>ЗАЯВОК</w:t>
      </w:r>
      <w:r w:rsidRPr="00DA54D7">
        <w:rPr>
          <w:rFonts w:ascii="Times New Roman" w:eastAsia="Times New Roman" w:hAnsi="Times New Roman" w:cs="Times New Roman"/>
          <w:b/>
          <w:bCs/>
          <w:spacing w:val="1"/>
          <w:sz w:val="24"/>
          <w:szCs w:val="24"/>
        </w:rPr>
        <w:t xml:space="preserve"> </w:t>
      </w:r>
      <w:r w:rsidRPr="00DA54D7">
        <w:rPr>
          <w:rFonts w:ascii="Times New Roman" w:eastAsia="Times New Roman" w:hAnsi="Times New Roman" w:cs="Times New Roman"/>
          <w:b/>
          <w:bCs/>
          <w:sz w:val="24"/>
          <w:szCs w:val="24"/>
        </w:rPr>
        <w:t xml:space="preserve">НА </w:t>
      </w:r>
      <w:r w:rsidRPr="00DA54D7">
        <w:rPr>
          <w:rFonts w:ascii="Times New Roman" w:eastAsia="Times New Roman" w:hAnsi="Times New Roman" w:cs="Times New Roman"/>
          <w:b/>
          <w:bCs/>
          <w:spacing w:val="-1"/>
          <w:sz w:val="24"/>
          <w:szCs w:val="24"/>
        </w:rPr>
        <w:t>УЧАСТИЕ</w:t>
      </w:r>
      <w:r w:rsidRPr="00DA54D7">
        <w:rPr>
          <w:rFonts w:ascii="Times New Roman" w:eastAsia="Times New Roman" w:hAnsi="Times New Roman" w:cs="Times New Roman"/>
          <w:b/>
          <w:bCs/>
          <w:sz w:val="24"/>
          <w:szCs w:val="24"/>
        </w:rPr>
        <w:t xml:space="preserve"> В</w:t>
      </w:r>
      <w:r w:rsidRPr="00DA54D7">
        <w:rPr>
          <w:rFonts w:ascii="Times New Roman" w:eastAsia="Times New Roman" w:hAnsi="Times New Roman" w:cs="Times New Roman"/>
          <w:b/>
          <w:bCs/>
          <w:spacing w:val="-2"/>
          <w:sz w:val="24"/>
          <w:szCs w:val="24"/>
        </w:rPr>
        <w:t xml:space="preserve"> </w:t>
      </w:r>
      <w:r w:rsidRPr="00DA54D7">
        <w:rPr>
          <w:rFonts w:ascii="Times New Roman" w:eastAsia="Times New Roman" w:hAnsi="Times New Roman" w:cs="Times New Roman"/>
          <w:b/>
          <w:bCs/>
          <w:spacing w:val="-1"/>
          <w:sz w:val="24"/>
          <w:szCs w:val="24"/>
        </w:rPr>
        <w:t>КОНКУРСЕ</w:t>
      </w:r>
    </w:p>
    <w:p w:rsidR="00DA54D7" w:rsidRPr="00DA54D7" w:rsidRDefault="00DA54D7" w:rsidP="00DA54D7">
      <w:pPr>
        <w:widowControl w:val="0"/>
        <w:spacing w:after="0" w:line="240" w:lineRule="auto"/>
        <w:ind w:left="252" w:right="-1" w:firstLine="708"/>
        <w:jc w:val="both"/>
        <w:rPr>
          <w:rFonts w:ascii="Times New Roman" w:eastAsia="Times New Roman" w:hAnsi="Times New Roman" w:cs="Times New Roman"/>
          <w:sz w:val="28"/>
          <w:szCs w:val="28"/>
        </w:rPr>
      </w:pPr>
    </w:p>
    <w:p w:rsidR="00DA54D7" w:rsidRPr="00DA54D7" w:rsidRDefault="00DA54D7" w:rsidP="00DA54D7">
      <w:pPr>
        <w:widowControl w:val="0"/>
        <w:spacing w:after="0" w:line="240" w:lineRule="auto"/>
        <w:ind w:left="252" w:right="-1" w:firstLine="708"/>
        <w:jc w:val="both"/>
        <w:rPr>
          <w:rFonts w:ascii="Times New Roman" w:eastAsia="Times New Roman" w:hAnsi="Times New Roman" w:cs="Times New Roman"/>
          <w:sz w:val="28"/>
          <w:szCs w:val="28"/>
        </w:rPr>
      </w:pPr>
      <w:r w:rsidRPr="00DA54D7">
        <w:rPr>
          <w:rFonts w:ascii="Times New Roman" w:eastAsia="Times New Roman" w:hAnsi="Times New Roman" w:cs="Times New Roman"/>
          <w:sz w:val="28"/>
          <w:szCs w:val="28"/>
        </w:rPr>
        <w:t>Оценка</w:t>
      </w:r>
      <w:r w:rsidRPr="00DA54D7">
        <w:rPr>
          <w:rFonts w:ascii="Times New Roman" w:eastAsia="Times New Roman" w:hAnsi="Times New Roman" w:cs="Times New Roman"/>
          <w:spacing w:val="80"/>
          <w:sz w:val="28"/>
          <w:szCs w:val="28"/>
        </w:rPr>
        <w:t xml:space="preserve"> </w:t>
      </w:r>
      <w:r w:rsidRPr="00DA54D7">
        <w:rPr>
          <w:rFonts w:ascii="Times New Roman" w:eastAsia="Times New Roman" w:hAnsi="Times New Roman" w:cs="Times New Roman"/>
          <w:spacing w:val="-1"/>
          <w:sz w:val="28"/>
          <w:szCs w:val="28"/>
        </w:rPr>
        <w:t>осуществляется</w:t>
      </w:r>
      <w:r w:rsidRPr="00DA54D7">
        <w:rPr>
          <w:rFonts w:ascii="Times New Roman" w:eastAsia="Times New Roman" w:hAnsi="Times New Roman" w:cs="Times New Roman"/>
          <w:spacing w:val="2"/>
          <w:sz w:val="28"/>
          <w:szCs w:val="28"/>
        </w:rPr>
        <w:t xml:space="preserve"> </w:t>
      </w:r>
      <w:r w:rsidRPr="00DA54D7">
        <w:rPr>
          <w:rFonts w:ascii="Times New Roman" w:eastAsia="Times New Roman" w:hAnsi="Times New Roman" w:cs="Times New Roman"/>
          <w:sz w:val="28"/>
          <w:szCs w:val="28"/>
        </w:rPr>
        <w:t>с</w:t>
      </w:r>
      <w:r w:rsidRPr="00DA54D7">
        <w:rPr>
          <w:rFonts w:ascii="Times New Roman" w:eastAsia="Times New Roman" w:hAnsi="Times New Roman" w:cs="Times New Roman"/>
          <w:spacing w:val="-1"/>
          <w:sz w:val="28"/>
          <w:szCs w:val="28"/>
        </w:rPr>
        <w:t xml:space="preserve"> использованием </w:t>
      </w:r>
      <w:r w:rsidRPr="00DA54D7">
        <w:rPr>
          <w:rFonts w:ascii="Times New Roman" w:eastAsia="Times New Roman" w:hAnsi="Times New Roman" w:cs="Times New Roman"/>
          <w:sz w:val="28"/>
          <w:szCs w:val="28"/>
        </w:rPr>
        <w:t xml:space="preserve">2 </w:t>
      </w:r>
      <w:r w:rsidRPr="00DA54D7">
        <w:rPr>
          <w:rFonts w:ascii="Times New Roman" w:eastAsia="Times New Roman" w:hAnsi="Times New Roman" w:cs="Times New Roman"/>
          <w:spacing w:val="-1"/>
          <w:sz w:val="28"/>
          <w:szCs w:val="28"/>
        </w:rPr>
        <w:t>(двух)</w:t>
      </w:r>
      <w:r w:rsidRPr="00DA54D7">
        <w:rPr>
          <w:rFonts w:ascii="Times New Roman" w:eastAsia="Times New Roman" w:hAnsi="Times New Roman" w:cs="Times New Roman"/>
          <w:sz w:val="28"/>
          <w:szCs w:val="28"/>
        </w:rPr>
        <w:t xml:space="preserve"> критериев </w:t>
      </w:r>
      <w:r w:rsidRPr="00DA54D7">
        <w:rPr>
          <w:rFonts w:ascii="Times New Roman" w:eastAsia="Times New Roman" w:hAnsi="Times New Roman" w:cs="Times New Roman"/>
          <w:spacing w:val="-1"/>
          <w:sz w:val="28"/>
          <w:szCs w:val="28"/>
        </w:rPr>
        <w:t>оценки</w:t>
      </w:r>
      <w:r w:rsidRPr="00DA54D7">
        <w:rPr>
          <w:rFonts w:ascii="Times New Roman" w:eastAsia="Times New Roman" w:hAnsi="Times New Roman" w:cs="Times New Roman"/>
          <w:spacing w:val="-2"/>
          <w:sz w:val="28"/>
          <w:szCs w:val="28"/>
        </w:rPr>
        <w:t xml:space="preserve"> </w:t>
      </w:r>
      <w:r w:rsidRPr="00DA54D7">
        <w:rPr>
          <w:rFonts w:ascii="Times New Roman" w:eastAsia="Times New Roman" w:hAnsi="Times New Roman" w:cs="Times New Roman"/>
          <w:spacing w:val="-1"/>
          <w:sz w:val="28"/>
          <w:szCs w:val="28"/>
        </w:rPr>
        <w:t>конкурсных заявок.</w:t>
      </w:r>
    </w:p>
    <w:p w:rsidR="00DA54D7" w:rsidRPr="00DA54D7" w:rsidRDefault="00DA54D7" w:rsidP="00DA54D7">
      <w:pPr>
        <w:widowControl w:val="0"/>
        <w:spacing w:after="0" w:line="240" w:lineRule="auto"/>
        <w:ind w:left="961" w:right="-1"/>
        <w:outlineLvl w:val="0"/>
        <w:rPr>
          <w:rFonts w:ascii="Times New Roman" w:eastAsia="Times New Roman" w:hAnsi="Times New Roman" w:cs="Times New Roman"/>
          <w:b/>
          <w:bCs/>
          <w:sz w:val="28"/>
          <w:szCs w:val="28"/>
        </w:rPr>
      </w:pPr>
    </w:p>
    <w:p w:rsidR="00DA54D7" w:rsidRPr="00DA54D7" w:rsidRDefault="00DA54D7" w:rsidP="00DA54D7">
      <w:pPr>
        <w:widowControl w:val="0"/>
        <w:spacing w:after="0" w:line="240" w:lineRule="auto"/>
        <w:ind w:left="961" w:right="-1"/>
        <w:outlineLvl w:val="0"/>
        <w:rPr>
          <w:rFonts w:ascii="Times New Roman" w:eastAsia="Times New Roman" w:hAnsi="Times New Roman" w:cs="Times New Roman"/>
          <w:sz w:val="28"/>
          <w:szCs w:val="28"/>
          <w:lang w:val="en-US"/>
        </w:rPr>
      </w:pPr>
      <w:r w:rsidRPr="00DA54D7">
        <w:rPr>
          <w:rFonts w:ascii="Times New Roman" w:eastAsia="Times New Roman" w:hAnsi="Times New Roman" w:cs="Times New Roman"/>
          <w:b/>
          <w:bCs/>
          <w:sz w:val="28"/>
          <w:szCs w:val="28"/>
          <w:lang w:val="en-US"/>
        </w:rPr>
        <w:t xml:space="preserve">а) </w:t>
      </w:r>
      <w:r w:rsidRPr="00DA54D7">
        <w:rPr>
          <w:rFonts w:ascii="Times New Roman" w:eastAsia="Times New Roman" w:hAnsi="Times New Roman" w:cs="Times New Roman"/>
          <w:b/>
          <w:bCs/>
          <w:spacing w:val="-1"/>
          <w:sz w:val="28"/>
          <w:szCs w:val="28"/>
          <w:lang w:val="en-US"/>
        </w:rPr>
        <w:t>Стоимостные</w:t>
      </w:r>
      <w:r w:rsidRPr="00DA54D7">
        <w:rPr>
          <w:rFonts w:ascii="Times New Roman" w:eastAsia="Times New Roman" w:hAnsi="Times New Roman" w:cs="Times New Roman"/>
          <w:b/>
          <w:bCs/>
          <w:spacing w:val="-2"/>
          <w:sz w:val="28"/>
          <w:szCs w:val="28"/>
          <w:lang w:val="en-US"/>
        </w:rPr>
        <w:t xml:space="preserve"> </w:t>
      </w:r>
      <w:r w:rsidRPr="00DA54D7">
        <w:rPr>
          <w:rFonts w:ascii="Times New Roman" w:eastAsia="Times New Roman" w:hAnsi="Times New Roman" w:cs="Times New Roman"/>
          <w:b/>
          <w:bCs/>
          <w:spacing w:val="-1"/>
          <w:sz w:val="28"/>
          <w:szCs w:val="28"/>
          <w:lang w:val="en-US"/>
        </w:rPr>
        <w:t>критерии</w:t>
      </w:r>
      <w:r w:rsidRPr="00DA54D7">
        <w:rPr>
          <w:rFonts w:ascii="Times New Roman" w:eastAsia="Times New Roman" w:hAnsi="Times New Roman" w:cs="Times New Roman"/>
          <w:b/>
          <w:bCs/>
          <w:sz w:val="28"/>
          <w:szCs w:val="28"/>
          <w:lang w:val="en-US"/>
        </w:rPr>
        <w:t xml:space="preserve"> </w:t>
      </w:r>
      <w:r w:rsidRPr="00DA54D7">
        <w:rPr>
          <w:rFonts w:ascii="Times New Roman" w:eastAsia="Times New Roman" w:hAnsi="Times New Roman" w:cs="Times New Roman"/>
          <w:b/>
          <w:bCs/>
          <w:spacing w:val="-1"/>
          <w:sz w:val="28"/>
          <w:szCs w:val="28"/>
          <w:lang w:val="en-US"/>
        </w:rPr>
        <w:t>оценки:</w:t>
      </w:r>
    </w:p>
    <w:p w:rsidR="00DA54D7" w:rsidRPr="00DA54D7" w:rsidRDefault="00DA54D7" w:rsidP="00DA54D7">
      <w:pPr>
        <w:spacing w:after="0" w:line="240" w:lineRule="auto"/>
        <w:ind w:right="-1"/>
        <w:rPr>
          <w:rFonts w:ascii="Times New Roman" w:hAnsi="Times New Roman" w:cs="Times New Roman"/>
          <w:sz w:val="28"/>
          <w:szCs w:val="28"/>
        </w:rPr>
      </w:pPr>
    </w:p>
    <w:p w:rsidR="00DA54D7" w:rsidRPr="00DA54D7" w:rsidRDefault="00DA54D7" w:rsidP="00DA54D7">
      <w:pPr>
        <w:widowControl w:val="0"/>
        <w:numPr>
          <w:ilvl w:val="0"/>
          <w:numId w:val="2"/>
        </w:numPr>
        <w:tabs>
          <w:tab w:val="left" w:pos="1175"/>
        </w:tabs>
        <w:spacing w:after="0" w:line="240" w:lineRule="auto"/>
        <w:ind w:right="-1" w:hanging="213"/>
        <w:rPr>
          <w:rFonts w:ascii="Times New Roman" w:eastAsia="Times New Roman" w:hAnsi="Times New Roman" w:cs="Times New Roman"/>
          <w:sz w:val="28"/>
          <w:szCs w:val="28"/>
        </w:rPr>
      </w:pPr>
      <w:r w:rsidRPr="00DA54D7">
        <w:rPr>
          <w:rFonts w:ascii="Times New Roman" w:hAnsi="Times New Roman" w:cs="Times New Roman"/>
          <w:b/>
          <w:sz w:val="28"/>
          <w:szCs w:val="28"/>
        </w:rPr>
        <w:t>Цена договора</w:t>
      </w:r>
    </w:p>
    <w:p w:rsidR="00DA54D7" w:rsidRPr="00DA54D7" w:rsidRDefault="00DA54D7" w:rsidP="00DA54D7">
      <w:pPr>
        <w:widowControl w:val="0"/>
        <w:spacing w:after="0" w:line="240" w:lineRule="auto"/>
        <w:ind w:left="961" w:right="-1"/>
        <w:rPr>
          <w:rFonts w:ascii="Times New Roman" w:eastAsia="Times New Roman" w:hAnsi="Times New Roman" w:cs="Times New Roman"/>
          <w:sz w:val="28"/>
          <w:szCs w:val="28"/>
        </w:rPr>
      </w:pPr>
      <w:r w:rsidRPr="00DA54D7">
        <w:rPr>
          <w:rFonts w:ascii="Times New Roman" w:eastAsia="Times New Roman" w:hAnsi="Times New Roman" w:cs="Times New Roman"/>
          <w:spacing w:val="-1"/>
          <w:sz w:val="28"/>
          <w:szCs w:val="28"/>
          <w:lang w:val="en-US"/>
        </w:rPr>
        <w:t>Коэффициент</w:t>
      </w:r>
      <w:r w:rsidRPr="00DA54D7">
        <w:rPr>
          <w:rFonts w:ascii="Times New Roman" w:eastAsia="Times New Roman" w:hAnsi="Times New Roman" w:cs="Times New Roman"/>
          <w:sz w:val="28"/>
          <w:szCs w:val="28"/>
          <w:lang w:val="en-US"/>
        </w:rPr>
        <w:t xml:space="preserve"> </w:t>
      </w:r>
      <w:r w:rsidRPr="00DA54D7">
        <w:rPr>
          <w:rFonts w:ascii="Times New Roman" w:eastAsia="Times New Roman" w:hAnsi="Times New Roman" w:cs="Times New Roman"/>
          <w:spacing w:val="-1"/>
          <w:sz w:val="28"/>
          <w:szCs w:val="28"/>
          <w:lang w:val="en-US"/>
        </w:rPr>
        <w:t>значимости</w:t>
      </w:r>
      <w:r w:rsidRPr="00DA54D7">
        <w:rPr>
          <w:rFonts w:ascii="Times New Roman" w:eastAsia="Times New Roman" w:hAnsi="Times New Roman" w:cs="Times New Roman"/>
          <w:spacing w:val="1"/>
          <w:sz w:val="28"/>
          <w:szCs w:val="28"/>
          <w:lang w:val="en-US"/>
        </w:rPr>
        <w:t xml:space="preserve"> </w:t>
      </w:r>
      <w:r w:rsidRPr="00DA54D7">
        <w:rPr>
          <w:rFonts w:ascii="Times New Roman" w:eastAsia="Times New Roman" w:hAnsi="Times New Roman" w:cs="Times New Roman"/>
          <w:spacing w:val="-1"/>
          <w:sz w:val="28"/>
          <w:szCs w:val="28"/>
          <w:lang w:val="en-US"/>
        </w:rPr>
        <w:t>критерия:</w:t>
      </w:r>
      <w:r w:rsidRPr="00DA54D7">
        <w:rPr>
          <w:rFonts w:ascii="Times New Roman" w:eastAsia="Times New Roman" w:hAnsi="Times New Roman" w:cs="Times New Roman"/>
          <w:sz w:val="28"/>
          <w:szCs w:val="28"/>
          <w:lang w:val="en-US"/>
        </w:rPr>
        <w:t xml:space="preserve"> 0</w:t>
      </w:r>
      <w:proofErr w:type="gramStart"/>
      <w:r w:rsidRPr="00DA54D7">
        <w:rPr>
          <w:rFonts w:ascii="Times New Roman" w:eastAsia="Times New Roman" w:hAnsi="Times New Roman" w:cs="Times New Roman"/>
          <w:sz w:val="28"/>
          <w:szCs w:val="28"/>
          <w:lang w:val="en-US"/>
        </w:rPr>
        <w:t>,4</w:t>
      </w:r>
      <w:proofErr w:type="gramEnd"/>
    </w:p>
    <w:p w:rsidR="00DA54D7" w:rsidRPr="00DA54D7" w:rsidRDefault="00DA54D7" w:rsidP="00DA54D7">
      <w:pPr>
        <w:widowControl w:val="0"/>
        <w:spacing w:after="0" w:line="240" w:lineRule="auto"/>
        <w:ind w:left="961" w:right="-1"/>
        <w:rPr>
          <w:rFonts w:ascii="Times New Roman" w:eastAsia="Times New Roman" w:hAnsi="Times New Roman" w:cs="Times New Roman"/>
          <w:sz w:val="28"/>
          <w:szCs w:val="28"/>
        </w:rPr>
      </w:pPr>
    </w:p>
    <w:p w:rsidR="00DA54D7" w:rsidRPr="00DA54D7" w:rsidRDefault="00DA54D7" w:rsidP="00DA54D7">
      <w:pPr>
        <w:widowControl w:val="0"/>
        <w:spacing w:after="0" w:line="240" w:lineRule="auto"/>
        <w:ind w:left="961" w:right="-1"/>
        <w:outlineLvl w:val="0"/>
        <w:rPr>
          <w:rFonts w:ascii="Times New Roman" w:eastAsia="Times New Roman" w:hAnsi="Times New Roman" w:cs="Times New Roman"/>
          <w:sz w:val="28"/>
          <w:szCs w:val="28"/>
        </w:rPr>
      </w:pPr>
      <w:r w:rsidRPr="00DA54D7">
        <w:rPr>
          <w:rFonts w:ascii="Times New Roman" w:eastAsia="Times New Roman" w:hAnsi="Times New Roman" w:cs="Times New Roman"/>
          <w:b/>
          <w:bCs/>
          <w:sz w:val="28"/>
          <w:szCs w:val="28"/>
        </w:rPr>
        <w:t xml:space="preserve">Порядок </w:t>
      </w:r>
      <w:r w:rsidRPr="00DA54D7">
        <w:rPr>
          <w:rFonts w:ascii="Times New Roman" w:eastAsia="Times New Roman" w:hAnsi="Times New Roman" w:cs="Times New Roman"/>
          <w:b/>
          <w:bCs/>
          <w:spacing w:val="-1"/>
          <w:sz w:val="28"/>
          <w:szCs w:val="28"/>
        </w:rPr>
        <w:t>оценки</w:t>
      </w:r>
      <w:r w:rsidRPr="00DA54D7">
        <w:rPr>
          <w:rFonts w:ascii="Times New Roman" w:eastAsia="Times New Roman" w:hAnsi="Times New Roman" w:cs="Times New Roman"/>
          <w:b/>
          <w:bCs/>
          <w:sz w:val="28"/>
          <w:szCs w:val="28"/>
        </w:rPr>
        <w:t xml:space="preserve"> </w:t>
      </w:r>
      <w:r w:rsidRPr="00DA54D7">
        <w:rPr>
          <w:rFonts w:ascii="Times New Roman" w:eastAsia="Times New Roman" w:hAnsi="Times New Roman" w:cs="Times New Roman"/>
          <w:b/>
          <w:bCs/>
          <w:spacing w:val="-1"/>
          <w:sz w:val="28"/>
          <w:szCs w:val="28"/>
        </w:rPr>
        <w:t>заявок</w:t>
      </w:r>
      <w:r w:rsidRPr="00DA54D7">
        <w:rPr>
          <w:rFonts w:ascii="Times New Roman" w:eastAsia="Times New Roman" w:hAnsi="Times New Roman" w:cs="Times New Roman"/>
          <w:b/>
          <w:bCs/>
          <w:sz w:val="28"/>
          <w:szCs w:val="28"/>
        </w:rPr>
        <w:t xml:space="preserve"> по </w:t>
      </w:r>
      <w:r w:rsidRPr="00DA54D7">
        <w:rPr>
          <w:rFonts w:ascii="Times New Roman" w:eastAsia="Times New Roman" w:hAnsi="Times New Roman" w:cs="Times New Roman"/>
          <w:b/>
          <w:bCs/>
          <w:spacing w:val="-1"/>
          <w:sz w:val="28"/>
          <w:szCs w:val="28"/>
        </w:rPr>
        <w:t>критерию:</w:t>
      </w:r>
    </w:p>
    <w:p w:rsidR="00DA54D7" w:rsidRPr="00DA54D7" w:rsidRDefault="00DA54D7" w:rsidP="00DA54D7">
      <w:pPr>
        <w:widowControl w:val="0"/>
        <w:spacing w:after="0" w:line="240" w:lineRule="auto"/>
        <w:jc w:val="both"/>
        <w:rPr>
          <w:rFonts w:ascii="Times New Roman" w:eastAsia="Times New Roman" w:hAnsi="Times New Roman" w:cs="Times New Roman"/>
          <w:sz w:val="28"/>
          <w:szCs w:val="28"/>
        </w:rPr>
      </w:pPr>
      <w:r w:rsidRPr="00DA54D7">
        <w:rPr>
          <w:rFonts w:ascii="Times New Roman" w:eastAsia="Times New Roman" w:hAnsi="Times New Roman" w:cs="Times New Roman"/>
          <w:sz w:val="28"/>
          <w:szCs w:val="28"/>
        </w:rPr>
        <w:t xml:space="preserve">Для </w:t>
      </w:r>
      <w:r w:rsidRPr="00DA54D7">
        <w:rPr>
          <w:rFonts w:ascii="Times New Roman" w:eastAsia="Times New Roman" w:hAnsi="Times New Roman" w:cs="Times New Roman"/>
          <w:spacing w:val="52"/>
          <w:sz w:val="28"/>
          <w:szCs w:val="28"/>
        </w:rPr>
        <w:t xml:space="preserve"> </w:t>
      </w:r>
      <w:r w:rsidRPr="00DA54D7">
        <w:rPr>
          <w:rFonts w:ascii="Times New Roman" w:eastAsia="Times New Roman" w:hAnsi="Times New Roman" w:cs="Times New Roman"/>
          <w:spacing w:val="-1"/>
          <w:sz w:val="28"/>
          <w:szCs w:val="28"/>
        </w:rPr>
        <w:t>получения</w:t>
      </w:r>
      <w:r w:rsidRPr="00DA54D7">
        <w:rPr>
          <w:rFonts w:ascii="Times New Roman" w:eastAsia="Times New Roman" w:hAnsi="Times New Roman" w:cs="Times New Roman"/>
          <w:sz w:val="28"/>
          <w:szCs w:val="28"/>
        </w:rPr>
        <w:t xml:space="preserve"> </w:t>
      </w:r>
      <w:r w:rsidRPr="00DA54D7">
        <w:rPr>
          <w:rFonts w:ascii="Times New Roman" w:eastAsia="Times New Roman" w:hAnsi="Times New Roman" w:cs="Times New Roman"/>
          <w:spacing w:val="52"/>
          <w:sz w:val="28"/>
          <w:szCs w:val="28"/>
        </w:rPr>
        <w:t xml:space="preserve"> </w:t>
      </w:r>
      <w:proofErr w:type="gramStart"/>
      <w:r w:rsidRPr="00DA54D7">
        <w:rPr>
          <w:rFonts w:ascii="Times New Roman" w:eastAsia="Times New Roman" w:hAnsi="Times New Roman" w:cs="Times New Roman"/>
          <w:spacing w:val="-1"/>
          <w:sz w:val="28"/>
          <w:szCs w:val="28"/>
        </w:rPr>
        <w:t>итоговой</w:t>
      </w:r>
      <w:proofErr w:type="gramEnd"/>
      <w:r w:rsidRPr="00DA54D7">
        <w:rPr>
          <w:rFonts w:ascii="Times New Roman" w:eastAsia="Times New Roman" w:hAnsi="Times New Roman" w:cs="Times New Roman"/>
          <w:sz w:val="28"/>
          <w:szCs w:val="28"/>
        </w:rPr>
        <w:t xml:space="preserve"> </w:t>
      </w:r>
      <w:r w:rsidRPr="00DA54D7">
        <w:rPr>
          <w:rFonts w:ascii="Times New Roman" w:eastAsia="Times New Roman" w:hAnsi="Times New Roman" w:cs="Times New Roman"/>
          <w:spacing w:val="53"/>
          <w:sz w:val="28"/>
          <w:szCs w:val="28"/>
        </w:rPr>
        <w:t xml:space="preserve"> </w:t>
      </w:r>
      <w:r w:rsidRPr="00DA54D7">
        <w:rPr>
          <w:rFonts w:ascii="Times New Roman" w:eastAsia="Times New Roman" w:hAnsi="Times New Roman" w:cs="Times New Roman"/>
          <w:spacing w:val="-1"/>
          <w:sz w:val="28"/>
          <w:szCs w:val="28"/>
        </w:rPr>
        <w:t>оценки</w:t>
      </w:r>
      <w:r w:rsidRPr="00DA54D7">
        <w:rPr>
          <w:rFonts w:ascii="Times New Roman" w:eastAsia="Times New Roman" w:hAnsi="Times New Roman" w:cs="Times New Roman"/>
          <w:sz w:val="28"/>
          <w:szCs w:val="28"/>
        </w:rPr>
        <w:t xml:space="preserve"> </w:t>
      </w:r>
      <w:r w:rsidRPr="00DA54D7">
        <w:rPr>
          <w:rFonts w:ascii="Times New Roman" w:eastAsia="Times New Roman" w:hAnsi="Times New Roman" w:cs="Times New Roman"/>
          <w:spacing w:val="57"/>
          <w:sz w:val="28"/>
          <w:szCs w:val="28"/>
        </w:rPr>
        <w:t xml:space="preserve"> </w:t>
      </w:r>
      <w:r w:rsidRPr="00DA54D7">
        <w:rPr>
          <w:rFonts w:ascii="Times New Roman" w:eastAsia="Times New Roman" w:hAnsi="Times New Roman" w:cs="Times New Roman"/>
          <w:spacing w:val="-1"/>
          <w:sz w:val="28"/>
          <w:szCs w:val="28"/>
        </w:rPr>
        <w:t>конкурсной</w:t>
      </w:r>
      <w:r w:rsidRPr="00DA54D7">
        <w:rPr>
          <w:rFonts w:ascii="Times New Roman" w:eastAsia="Times New Roman" w:hAnsi="Times New Roman" w:cs="Times New Roman"/>
          <w:sz w:val="28"/>
          <w:szCs w:val="28"/>
        </w:rPr>
        <w:t xml:space="preserve"> </w:t>
      </w:r>
      <w:r w:rsidRPr="00DA54D7">
        <w:rPr>
          <w:rFonts w:ascii="Times New Roman" w:eastAsia="Times New Roman" w:hAnsi="Times New Roman" w:cs="Times New Roman"/>
          <w:spacing w:val="53"/>
          <w:sz w:val="28"/>
          <w:szCs w:val="28"/>
        </w:rPr>
        <w:t xml:space="preserve"> </w:t>
      </w:r>
      <w:r w:rsidRPr="00DA54D7">
        <w:rPr>
          <w:rFonts w:ascii="Times New Roman" w:eastAsia="Times New Roman" w:hAnsi="Times New Roman" w:cs="Times New Roman"/>
          <w:spacing w:val="-1"/>
          <w:sz w:val="28"/>
          <w:szCs w:val="28"/>
        </w:rPr>
        <w:t>заявки</w:t>
      </w:r>
      <w:r w:rsidRPr="00DA54D7">
        <w:rPr>
          <w:rFonts w:ascii="Times New Roman" w:eastAsia="Times New Roman" w:hAnsi="Times New Roman" w:cs="Times New Roman"/>
          <w:sz w:val="28"/>
          <w:szCs w:val="28"/>
        </w:rPr>
        <w:t xml:space="preserve"> </w:t>
      </w:r>
      <w:r w:rsidRPr="00DA54D7">
        <w:rPr>
          <w:rFonts w:ascii="Times New Roman" w:eastAsia="Times New Roman" w:hAnsi="Times New Roman" w:cs="Times New Roman"/>
          <w:spacing w:val="54"/>
          <w:sz w:val="28"/>
          <w:szCs w:val="28"/>
        </w:rPr>
        <w:t xml:space="preserve"> </w:t>
      </w:r>
      <w:r w:rsidRPr="00DA54D7">
        <w:rPr>
          <w:rFonts w:ascii="Times New Roman" w:eastAsia="Times New Roman" w:hAnsi="Times New Roman" w:cs="Times New Roman"/>
          <w:sz w:val="28"/>
          <w:szCs w:val="28"/>
        </w:rPr>
        <w:t xml:space="preserve">по </w:t>
      </w:r>
      <w:r w:rsidRPr="00DA54D7">
        <w:rPr>
          <w:rFonts w:ascii="Times New Roman" w:eastAsia="Times New Roman" w:hAnsi="Times New Roman" w:cs="Times New Roman"/>
          <w:spacing w:val="52"/>
          <w:sz w:val="28"/>
          <w:szCs w:val="28"/>
        </w:rPr>
        <w:t xml:space="preserve"> </w:t>
      </w:r>
      <w:r w:rsidRPr="00DA54D7">
        <w:rPr>
          <w:rFonts w:ascii="Times New Roman" w:eastAsia="Times New Roman" w:hAnsi="Times New Roman" w:cs="Times New Roman"/>
          <w:spacing w:val="-1"/>
          <w:sz w:val="28"/>
          <w:szCs w:val="28"/>
        </w:rPr>
        <w:t>критерию</w:t>
      </w:r>
      <w:r w:rsidRPr="00DA54D7">
        <w:rPr>
          <w:rFonts w:ascii="Times New Roman" w:eastAsia="Times New Roman" w:hAnsi="Times New Roman" w:cs="Times New Roman"/>
          <w:sz w:val="28"/>
          <w:szCs w:val="28"/>
        </w:rPr>
        <w:t xml:space="preserve"> </w:t>
      </w:r>
      <w:r w:rsidRPr="00DA54D7">
        <w:rPr>
          <w:rFonts w:ascii="Times New Roman" w:eastAsia="Times New Roman" w:hAnsi="Times New Roman" w:cs="Times New Roman"/>
          <w:spacing w:val="55"/>
          <w:sz w:val="28"/>
          <w:szCs w:val="28"/>
        </w:rPr>
        <w:t xml:space="preserve"> </w:t>
      </w:r>
      <w:r w:rsidRPr="00DA54D7">
        <w:rPr>
          <w:rFonts w:ascii="Times New Roman" w:eastAsia="Times New Roman" w:hAnsi="Times New Roman" w:cs="Times New Roman"/>
          <w:spacing w:val="-2"/>
          <w:sz w:val="28"/>
          <w:szCs w:val="28"/>
        </w:rPr>
        <w:t>«Цена</w:t>
      </w:r>
      <w:r w:rsidRPr="00DA54D7">
        <w:rPr>
          <w:rFonts w:ascii="Times New Roman" w:eastAsia="Times New Roman" w:hAnsi="Times New Roman" w:cs="Times New Roman"/>
          <w:sz w:val="28"/>
          <w:szCs w:val="28"/>
        </w:rPr>
        <w:t xml:space="preserve"> </w:t>
      </w:r>
      <w:r w:rsidRPr="00DA54D7">
        <w:rPr>
          <w:rFonts w:ascii="Times New Roman" w:eastAsia="Times New Roman" w:hAnsi="Times New Roman" w:cs="Times New Roman"/>
          <w:spacing w:val="51"/>
          <w:sz w:val="28"/>
          <w:szCs w:val="28"/>
        </w:rPr>
        <w:t xml:space="preserve"> </w:t>
      </w:r>
      <w:r w:rsidRPr="00DA54D7">
        <w:rPr>
          <w:rFonts w:ascii="Times New Roman" w:eastAsia="Times New Roman" w:hAnsi="Times New Roman" w:cs="Times New Roman"/>
          <w:sz w:val="28"/>
          <w:szCs w:val="28"/>
        </w:rPr>
        <w:t>договора»</w:t>
      </w:r>
      <w:r w:rsidRPr="00DA54D7">
        <w:rPr>
          <w:rFonts w:ascii="Times New Roman" w:eastAsia="Times New Roman" w:hAnsi="Times New Roman" w:cs="Times New Roman"/>
          <w:spacing w:val="67"/>
          <w:sz w:val="28"/>
          <w:szCs w:val="28"/>
        </w:rPr>
        <w:t xml:space="preserve"> </w:t>
      </w:r>
      <w:r w:rsidRPr="00DA54D7">
        <w:rPr>
          <w:rFonts w:ascii="Times New Roman" w:eastAsia="Times New Roman" w:hAnsi="Times New Roman" w:cs="Times New Roman"/>
          <w:spacing w:val="-1"/>
          <w:sz w:val="28"/>
          <w:szCs w:val="28"/>
        </w:rPr>
        <w:t>осуществляется</w:t>
      </w:r>
      <w:r w:rsidRPr="00DA54D7">
        <w:rPr>
          <w:rFonts w:ascii="Times New Roman" w:eastAsia="Times New Roman" w:hAnsi="Times New Roman" w:cs="Times New Roman"/>
          <w:sz w:val="28"/>
          <w:szCs w:val="28"/>
        </w:rPr>
        <w:t xml:space="preserve"> расчет</w:t>
      </w:r>
      <w:r w:rsidRPr="00DA54D7">
        <w:rPr>
          <w:rFonts w:ascii="Times New Roman" w:eastAsia="Times New Roman" w:hAnsi="Times New Roman" w:cs="Times New Roman"/>
          <w:spacing w:val="2"/>
          <w:sz w:val="28"/>
          <w:szCs w:val="28"/>
        </w:rPr>
        <w:t xml:space="preserve"> </w:t>
      </w:r>
      <w:r w:rsidRPr="00DA54D7">
        <w:rPr>
          <w:rFonts w:ascii="Times New Roman" w:eastAsia="Times New Roman" w:hAnsi="Times New Roman" w:cs="Times New Roman"/>
          <w:sz w:val="28"/>
          <w:szCs w:val="28"/>
        </w:rPr>
        <w:t>такой</w:t>
      </w:r>
      <w:r w:rsidRPr="00DA54D7">
        <w:rPr>
          <w:rFonts w:ascii="Times New Roman" w:eastAsia="Times New Roman" w:hAnsi="Times New Roman" w:cs="Times New Roman"/>
          <w:spacing w:val="1"/>
          <w:sz w:val="28"/>
          <w:szCs w:val="28"/>
        </w:rPr>
        <w:t xml:space="preserve"> </w:t>
      </w:r>
      <w:r w:rsidRPr="00DA54D7">
        <w:rPr>
          <w:rFonts w:ascii="Times New Roman" w:eastAsia="Times New Roman" w:hAnsi="Times New Roman" w:cs="Times New Roman"/>
          <w:spacing w:val="-1"/>
          <w:sz w:val="28"/>
          <w:szCs w:val="28"/>
        </w:rPr>
        <w:t>оценки</w:t>
      </w:r>
      <w:r w:rsidRPr="00DA54D7">
        <w:rPr>
          <w:rFonts w:ascii="Times New Roman" w:eastAsia="Times New Roman" w:hAnsi="Times New Roman" w:cs="Times New Roman"/>
          <w:spacing w:val="-2"/>
          <w:sz w:val="28"/>
          <w:szCs w:val="28"/>
        </w:rPr>
        <w:t xml:space="preserve"> </w:t>
      </w:r>
      <w:r w:rsidRPr="00DA54D7">
        <w:rPr>
          <w:rFonts w:ascii="Times New Roman" w:eastAsia="Times New Roman" w:hAnsi="Times New Roman" w:cs="Times New Roman"/>
          <w:sz w:val="28"/>
          <w:szCs w:val="28"/>
        </w:rPr>
        <w:t xml:space="preserve">по </w:t>
      </w:r>
      <w:r w:rsidRPr="00DA54D7">
        <w:rPr>
          <w:rFonts w:ascii="Times New Roman" w:eastAsia="Times New Roman" w:hAnsi="Times New Roman" w:cs="Times New Roman"/>
          <w:spacing w:val="-1"/>
          <w:sz w:val="28"/>
          <w:szCs w:val="28"/>
        </w:rPr>
        <w:t>формуле:</w:t>
      </w:r>
    </w:p>
    <w:p w:rsidR="00DA54D7" w:rsidRPr="00DA54D7" w:rsidRDefault="00DA54D7" w:rsidP="00DA54D7">
      <w:pPr>
        <w:spacing w:after="0" w:line="240" w:lineRule="auto"/>
        <w:rPr>
          <w:rFonts w:ascii="Times New Roman" w:hAnsi="Times New Roman" w:cs="Times New Roman"/>
          <w:sz w:val="28"/>
          <w:szCs w:val="28"/>
        </w:rPr>
      </w:pPr>
    </w:p>
    <w:p w:rsidR="00DA54D7" w:rsidRPr="00DA54D7" w:rsidRDefault="00DA54D7" w:rsidP="00DA54D7">
      <w:pPr>
        <w:widowControl w:val="0"/>
        <w:spacing w:after="0" w:line="240" w:lineRule="auto"/>
        <w:ind w:left="793"/>
        <w:jc w:val="center"/>
        <w:rPr>
          <w:rFonts w:ascii="Times New Roman" w:eastAsia="Times New Roman" w:hAnsi="Times New Roman" w:cs="Times New Roman"/>
          <w:sz w:val="28"/>
          <w:szCs w:val="28"/>
        </w:rPr>
      </w:pPr>
      <w:r w:rsidRPr="00DA54D7">
        <w:rPr>
          <w:rFonts w:ascii="Times New Roman" w:eastAsia="Times New Roman" w:hAnsi="Times New Roman" w:cs="Times New Roman"/>
          <w:spacing w:val="-1"/>
          <w:position w:val="2"/>
          <w:sz w:val="28"/>
          <w:szCs w:val="28"/>
        </w:rPr>
        <w:t>ЦДБ</w:t>
      </w:r>
      <w:r w:rsidRPr="00DA54D7">
        <w:rPr>
          <w:rFonts w:ascii="Times New Roman" w:eastAsia="Times New Roman" w:hAnsi="Times New Roman" w:cs="Times New Roman"/>
          <w:spacing w:val="-1"/>
          <w:position w:val="2"/>
          <w:sz w:val="28"/>
          <w:szCs w:val="28"/>
          <w:lang w:val="en-US"/>
        </w:rPr>
        <w:t>i</w:t>
      </w:r>
      <w:r w:rsidRPr="00DA54D7">
        <w:rPr>
          <w:rFonts w:ascii="Times New Roman" w:eastAsia="Times New Roman" w:hAnsi="Times New Roman" w:cs="Times New Roman"/>
          <w:position w:val="2"/>
          <w:sz w:val="28"/>
          <w:szCs w:val="28"/>
        </w:rPr>
        <w:t xml:space="preserve"> = </w:t>
      </w:r>
      <w:r w:rsidRPr="00DA54D7">
        <w:rPr>
          <w:rFonts w:ascii="Times New Roman" w:eastAsia="Times New Roman" w:hAnsi="Times New Roman" w:cs="Times New Roman"/>
          <w:spacing w:val="-1"/>
          <w:position w:val="2"/>
          <w:sz w:val="28"/>
          <w:szCs w:val="28"/>
        </w:rPr>
        <w:t>(Ц</w:t>
      </w:r>
      <w:r w:rsidRPr="00DA54D7">
        <w:rPr>
          <w:rFonts w:ascii="Times New Roman" w:eastAsia="Times New Roman" w:hAnsi="Times New Roman" w:cs="Times New Roman"/>
          <w:spacing w:val="-1"/>
          <w:sz w:val="28"/>
          <w:szCs w:val="28"/>
          <w:lang w:val="en-US"/>
        </w:rPr>
        <w:t>min</w:t>
      </w:r>
      <w:r w:rsidRPr="00DA54D7">
        <w:rPr>
          <w:rFonts w:ascii="Times New Roman" w:eastAsia="Times New Roman" w:hAnsi="Times New Roman" w:cs="Times New Roman"/>
          <w:spacing w:val="21"/>
          <w:sz w:val="28"/>
          <w:szCs w:val="28"/>
        </w:rPr>
        <w:t xml:space="preserve"> </w:t>
      </w:r>
      <w:r w:rsidRPr="00DA54D7">
        <w:rPr>
          <w:rFonts w:ascii="Times New Roman" w:eastAsia="Times New Roman" w:hAnsi="Times New Roman" w:cs="Times New Roman"/>
          <w:position w:val="2"/>
          <w:sz w:val="28"/>
          <w:szCs w:val="28"/>
        </w:rPr>
        <w:t>/ Ц</w:t>
      </w:r>
      <w:r w:rsidRPr="00DA54D7">
        <w:rPr>
          <w:rFonts w:ascii="Times New Roman" w:eastAsia="Times New Roman" w:hAnsi="Times New Roman" w:cs="Times New Roman"/>
          <w:sz w:val="28"/>
          <w:szCs w:val="28"/>
          <w:lang w:val="en-US"/>
        </w:rPr>
        <w:t>i</w:t>
      </w:r>
      <w:r w:rsidRPr="00DA54D7">
        <w:rPr>
          <w:rFonts w:ascii="Times New Roman" w:eastAsia="Times New Roman" w:hAnsi="Times New Roman" w:cs="Times New Roman"/>
          <w:spacing w:val="18"/>
          <w:sz w:val="28"/>
          <w:szCs w:val="28"/>
        </w:rPr>
        <w:t xml:space="preserve"> </w:t>
      </w:r>
      <w:r w:rsidRPr="00DA54D7">
        <w:rPr>
          <w:rFonts w:ascii="Times New Roman" w:eastAsia="Times New Roman" w:hAnsi="Times New Roman" w:cs="Times New Roman"/>
          <w:position w:val="2"/>
          <w:sz w:val="28"/>
          <w:szCs w:val="28"/>
          <w:lang w:val="en-US"/>
        </w:rPr>
        <w:t>x</w:t>
      </w:r>
      <w:r w:rsidRPr="00DA54D7">
        <w:rPr>
          <w:rFonts w:ascii="Times New Roman" w:eastAsia="Times New Roman" w:hAnsi="Times New Roman" w:cs="Times New Roman"/>
          <w:spacing w:val="2"/>
          <w:position w:val="2"/>
          <w:sz w:val="28"/>
          <w:szCs w:val="28"/>
        </w:rPr>
        <w:t xml:space="preserve"> </w:t>
      </w:r>
      <w:r w:rsidRPr="00DA54D7">
        <w:rPr>
          <w:rFonts w:ascii="Times New Roman" w:eastAsia="Times New Roman" w:hAnsi="Times New Roman" w:cs="Times New Roman"/>
          <w:position w:val="2"/>
          <w:sz w:val="28"/>
          <w:szCs w:val="28"/>
        </w:rPr>
        <w:t>100)</w:t>
      </w:r>
      <w:r w:rsidRPr="00DA54D7">
        <w:rPr>
          <w:rFonts w:ascii="Times New Roman" w:eastAsia="Times New Roman" w:hAnsi="Times New Roman" w:cs="Times New Roman"/>
          <w:spacing w:val="-1"/>
          <w:position w:val="2"/>
          <w:sz w:val="28"/>
          <w:szCs w:val="28"/>
        </w:rPr>
        <w:t xml:space="preserve"> </w:t>
      </w:r>
      <w:r w:rsidRPr="00DA54D7">
        <w:rPr>
          <w:rFonts w:ascii="Times New Roman" w:eastAsia="Times New Roman" w:hAnsi="Times New Roman" w:cs="Times New Roman"/>
          <w:position w:val="2"/>
          <w:sz w:val="28"/>
          <w:szCs w:val="28"/>
          <w:lang w:val="en-US"/>
        </w:rPr>
        <w:t>x</w:t>
      </w:r>
      <w:r w:rsidRPr="00DA54D7">
        <w:rPr>
          <w:rFonts w:ascii="Times New Roman" w:eastAsia="Times New Roman" w:hAnsi="Times New Roman" w:cs="Times New Roman"/>
          <w:spacing w:val="2"/>
          <w:position w:val="2"/>
          <w:sz w:val="28"/>
          <w:szCs w:val="28"/>
        </w:rPr>
        <w:t xml:space="preserve"> </w:t>
      </w:r>
      <w:proofErr w:type="gramStart"/>
      <w:r w:rsidRPr="00DA54D7">
        <w:rPr>
          <w:rFonts w:ascii="Times New Roman" w:eastAsia="Times New Roman" w:hAnsi="Times New Roman" w:cs="Times New Roman"/>
          <w:position w:val="2"/>
          <w:sz w:val="28"/>
          <w:szCs w:val="28"/>
        </w:rPr>
        <w:t>КЗ</w:t>
      </w:r>
      <w:proofErr w:type="gramEnd"/>
      <w:r w:rsidRPr="00DA54D7">
        <w:rPr>
          <w:rFonts w:ascii="Times New Roman" w:eastAsia="Times New Roman" w:hAnsi="Times New Roman" w:cs="Times New Roman"/>
          <w:position w:val="2"/>
          <w:sz w:val="28"/>
          <w:szCs w:val="28"/>
        </w:rPr>
        <w:t>, где</w:t>
      </w:r>
    </w:p>
    <w:p w:rsidR="00DA54D7" w:rsidRPr="00DA54D7" w:rsidRDefault="00DA54D7" w:rsidP="00DA54D7">
      <w:pPr>
        <w:spacing w:after="0" w:line="240" w:lineRule="auto"/>
        <w:rPr>
          <w:rFonts w:ascii="Times New Roman" w:hAnsi="Times New Roman" w:cs="Times New Roman"/>
          <w:sz w:val="28"/>
          <w:szCs w:val="28"/>
        </w:rPr>
      </w:pPr>
    </w:p>
    <w:p w:rsidR="00DA54D7" w:rsidRPr="00DA54D7" w:rsidRDefault="00DA54D7" w:rsidP="00DA54D7">
      <w:pPr>
        <w:widowControl w:val="0"/>
        <w:spacing w:after="0" w:line="240" w:lineRule="auto"/>
        <w:ind w:left="793"/>
        <w:rPr>
          <w:rFonts w:ascii="Times New Roman" w:eastAsia="Times New Roman" w:hAnsi="Times New Roman" w:cs="Times New Roman"/>
          <w:sz w:val="28"/>
          <w:szCs w:val="28"/>
        </w:rPr>
      </w:pPr>
      <w:r w:rsidRPr="00DA54D7">
        <w:rPr>
          <w:rFonts w:ascii="Times New Roman" w:eastAsia="Times New Roman" w:hAnsi="Times New Roman" w:cs="Times New Roman"/>
          <w:spacing w:val="-1"/>
          <w:position w:val="2"/>
          <w:sz w:val="28"/>
          <w:szCs w:val="28"/>
        </w:rPr>
        <w:t>ЦДБ</w:t>
      </w:r>
      <w:proofErr w:type="gramStart"/>
      <w:r w:rsidRPr="00DA54D7">
        <w:rPr>
          <w:rFonts w:ascii="Times New Roman" w:eastAsia="Times New Roman" w:hAnsi="Times New Roman" w:cs="Times New Roman"/>
          <w:spacing w:val="-1"/>
          <w:sz w:val="28"/>
          <w:szCs w:val="28"/>
          <w:lang w:val="en-US"/>
        </w:rPr>
        <w:t>i</w:t>
      </w:r>
      <w:proofErr w:type="gramEnd"/>
      <w:r w:rsidRPr="00DA54D7">
        <w:rPr>
          <w:rFonts w:ascii="Times New Roman" w:eastAsia="Times New Roman" w:hAnsi="Times New Roman" w:cs="Times New Roman"/>
          <w:spacing w:val="20"/>
          <w:sz w:val="28"/>
          <w:szCs w:val="28"/>
        </w:rPr>
        <w:t xml:space="preserve"> </w:t>
      </w:r>
      <w:r w:rsidRPr="00DA54D7">
        <w:rPr>
          <w:rFonts w:ascii="Times New Roman" w:eastAsia="Times New Roman" w:hAnsi="Times New Roman" w:cs="Times New Roman"/>
          <w:position w:val="2"/>
          <w:sz w:val="28"/>
          <w:szCs w:val="28"/>
        </w:rPr>
        <w:t>-</w:t>
      </w:r>
      <w:r w:rsidRPr="00DA54D7">
        <w:rPr>
          <w:rFonts w:ascii="Times New Roman" w:eastAsia="Times New Roman" w:hAnsi="Times New Roman" w:cs="Times New Roman"/>
          <w:spacing w:val="-1"/>
          <w:position w:val="2"/>
          <w:sz w:val="28"/>
          <w:szCs w:val="28"/>
        </w:rPr>
        <w:t xml:space="preserve"> количество</w:t>
      </w:r>
      <w:r w:rsidRPr="00DA54D7">
        <w:rPr>
          <w:rFonts w:ascii="Times New Roman" w:eastAsia="Times New Roman" w:hAnsi="Times New Roman" w:cs="Times New Roman"/>
          <w:position w:val="2"/>
          <w:sz w:val="28"/>
          <w:szCs w:val="28"/>
        </w:rPr>
        <w:t xml:space="preserve"> баллов по </w:t>
      </w:r>
      <w:r w:rsidRPr="00DA54D7">
        <w:rPr>
          <w:rFonts w:ascii="Times New Roman" w:eastAsia="Times New Roman" w:hAnsi="Times New Roman" w:cs="Times New Roman"/>
          <w:spacing w:val="-1"/>
          <w:position w:val="2"/>
          <w:sz w:val="28"/>
          <w:szCs w:val="28"/>
        </w:rPr>
        <w:t>критерию</w:t>
      </w:r>
      <w:r w:rsidRPr="00DA54D7">
        <w:rPr>
          <w:rFonts w:ascii="Times New Roman" w:eastAsia="Times New Roman" w:hAnsi="Times New Roman" w:cs="Times New Roman"/>
          <w:position w:val="2"/>
          <w:sz w:val="28"/>
          <w:szCs w:val="28"/>
        </w:rPr>
        <w:t xml:space="preserve"> </w:t>
      </w:r>
      <w:r w:rsidRPr="00DA54D7">
        <w:rPr>
          <w:rFonts w:ascii="Times New Roman" w:eastAsia="Times New Roman" w:hAnsi="Times New Roman" w:cs="Times New Roman"/>
          <w:spacing w:val="-1"/>
          <w:position w:val="2"/>
          <w:sz w:val="28"/>
          <w:szCs w:val="28"/>
        </w:rPr>
        <w:t>"Цена</w:t>
      </w:r>
      <w:r w:rsidRPr="00DA54D7">
        <w:rPr>
          <w:rFonts w:ascii="Times New Roman" w:eastAsia="Times New Roman" w:hAnsi="Times New Roman" w:cs="Times New Roman"/>
          <w:spacing w:val="1"/>
          <w:position w:val="2"/>
          <w:sz w:val="28"/>
          <w:szCs w:val="28"/>
        </w:rPr>
        <w:t xml:space="preserve"> </w:t>
      </w:r>
      <w:r w:rsidRPr="00DA54D7">
        <w:rPr>
          <w:rFonts w:ascii="Times New Roman" w:eastAsia="Times New Roman" w:hAnsi="Times New Roman" w:cs="Times New Roman"/>
          <w:spacing w:val="-1"/>
          <w:position w:val="2"/>
          <w:sz w:val="28"/>
          <w:szCs w:val="28"/>
        </w:rPr>
        <w:t>договора";</w:t>
      </w:r>
    </w:p>
    <w:p w:rsidR="00DA54D7" w:rsidRPr="00DA54D7" w:rsidRDefault="00DA54D7" w:rsidP="00DA54D7">
      <w:pPr>
        <w:widowControl w:val="0"/>
        <w:spacing w:after="0" w:line="240" w:lineRule="auto"/>
        <w:ind w:firstLine="851"/>
        <w:jc w:val="both"/>
        <w:rPr>
          <w:rFonts w:ascii="Times New Roman" w:eastAsia="Times New Roman" w:hAnsi="Times New Roman" w:cs="Times New Roman"/>
          <w:sz w:val="28"/>
          <w:szCs w:val="28"/>
        </w:rPr>
      </w:pPr>
      <w:proofErr w:type="gramStart"/>
      <w:r w:rsidRPr="00DA54D7">
        <w:rPr>
          <w:rFonts w:ascii="Times New Roman" w:eastAsia="Times New Roman" w:hAnsi="Times New Roman" w:cs="Times New Roman"/>
          <w:spacing w:val="-1"/>
          <w:position w:val="2"/>
          <w:sz w:val="28"/>
          <w:szCs w:val="28"/>
        </w:rPr>
        <w:t>Ц</w:t>
      </w:r>
      <w:proofErr w:type="gramEnd"/>
      <w:r w:rsidRPr="00DA54D7">
        <w:rPr>
          <w:rFonts w:ascii="Times New Roman" w:eastAsia="Times New Roman" w:hAnsi="Times New Roman" w:cs="Times New Roman"/>
          <w:spacing w:val="-1"/>
          <w:sz w:val="28"/>
          <w:szCs w:val="28"/>
          <w:lang w:val="en-US"/>
        </w:rPr>
        <w:t>min</w:t>
      </w:r>
      <w:r w:rsidRPr="00DA54D7">
        <w:rPr>
          <w:rFonts w:ascii="Times New Roman" w:eastAsia="Times New Roman" w:hAnsi="Times New Roman" w:cs="Times New Roman"/>
          <w:spacing w:val="28"/>
          <w:sz w:val="28"/>
          <w:szCs w:val="28"/>
        </w:rPr>
        <w:t xml:space="preserve"> </w:t>
      </w:r>
      <w:r w:rsidRPr="00DA54D7">
        <w:rPr>
          <w:rFonts w:ascii="Times New Roman" w:eastAsia="Times New Roman" w:hAnsi="Times New Roman" w:cs="Times New Roman"/>
          <w:position w:val="2"/>
          <w:sz w:val="28"/>
          <w:szCs w:val="28"/>
        </w:rPr>
        <w:t>-</w:t>
      </w:r>
      <w:r w:rsidRPr="00DA54D7">
        <w:rPr>
          <w:rFonts w:ascii="Times New Roman" w:eastAsia="Times New Roman" w:hAnsi="Times New Roman" w:cs="Times New Roman"/>
          <w:spacing w:val="6"/>
          <w:position w:val="2"/>
          <w:sz w:val="28"/>
          <w:szCs w:val="28"/>
        </w:rPr>
        <w:t xml:space="preserve"> </w:t>
      </w:r>
      <w:r w:rsidRPr="00DA54D7">
        <w:rPr>
          <w:rFonts w:ascii="Times New Roman" w:eastAsia="Times New Roman" w:hAnsi="Times New Roman" w:cs="Times New Roman"/>
          <w:spacing w:val="-1"/>
          <w:position w:val="2"/>
          <w:sz w:val="28"/>
          <w:szCs w:val="28"/>
        </w:rPr>
        <w:t>минимальное</w:t>
      </w:r>
      <w:r w:rsidRPr="00DA54D7">
        <w:rPr>
          <w:rFonts w:ascii="Times New Roman" w:eastAsia="Times New Roman" w:hAnsi="Times New Roman" w:cs="Times New Roman"/>
          <w:spacing w:val="6"/>
          <w:position w:val="2"/>
          <w:sz w:val="28"/>
          <w:szCs w:val="28"/>
        </w:rPr>
        <w:t xml:space="preserve"> </w:t>
      </w:r>
      <w:r w:rsidRPr="00DA54D7">
        <w:rPr>
          <w:rFonts w:ascii="Times New Roman" w:eastAsia="Times New Roman" w:hAnsi="Times New Roman" w:cs="Times New Roman"/>
          <w:spacing w:val="-1"/>
          <w:position w:val="2"/>
          <w:sz w:val="28"/>
          <w:szCs w:val="28"/>
        </w:rPr>
        <w:t>предложение</w:t>
      </w:r>
      <w:r w:rsidRPr="00DA54D7">
        <w:rPr>
          <w:rFonts w:ascii="Times New Roman" w:eastAsia="Times New Roman" w:hAnsi="Times New Roman" w:cs="Times New Roman"/>
          <w:spacing w:val="6"/>
          <w:position w:val="2"/>
          <w:sz w:val="28"/>
          <w:szCs w:val="28"/>
        </w:rPr>
        <w:t xml:space="preserve"> </w:t>
      </w:r>
      <w:r w:rsidRPr="00DA54D7">
        <w:rPr>
          <w:rFonts w:ascii="Times New Roman" w:eastAsia="Times New Roman" w:hAnsi="Times New Roman" w:cs="Times New Roman"/>
          <w:spacing w:val="-1"/>
          <w:position w:val="2"/>
          <w:sz w:val="28"/>
          <w:szCs w:val="28"/>
        </w:rPr>
        <w:t>цены</w:t>
      </w:r>
      <w:r w:rsidRPr="00DA54D7">
        <w:rPr>
          <w:rFonts w:ascii="Times New Roman" w:eastAsia="Times New Roman" w:hAnsi="Times New Roman" w:cs="Times New Roman"/>
          <w:spacing w:val="6"/>
          <w:position w:val="2"/>
          <w:sz w:val="28"/>
          <w:szCs w:val="28"/>
        </w:rPr>
        <w:t xml:space="preserve"> </w:t>
      </w:r>
      <w:r w:rsidRPr="00DA54D7">
        <w:rPr>
          <w:rFonts w:ascii="Times New Roman" w:eastAsia="Times New Roman" w:hAnsi="Times New Roman" w:cs="Times New Roman"/>
          <w:position w:val="2"/>
          <w:sz w:val="28"/>
          <w:szCs w:val="28"/>
        </w:rPr>
        <w:t>договора</w:t>
      </w:r>
      <w:r w:rsidRPr="00DA54D7">
        <w:rPr>
          <w:rFonts w:ascii="Times New Roman" w:eastAsia="Times New Roman" w:hAnsi="Times New Roman" w:cs="Times New Roman"/>
          <w:spacing w:val="5"/>
          <w:position w:val="2"/>
          <w:sz w:val="28"/>
          <w:szCs w:val="28"/>
        </w:rPr>
        <w:t xml:space="preserve"> </w:t>
      </w:r>
      <w:r w:rsidRPr="00DA54D7">
        <w:rPr>
          <w:rFonts w:ascii="Times New Roman" w:eastAsia="Times New Roman" w:hAnsi="Times New Roman" w:cs="Times New Roman"/>
          <w:position w:val="2"/>
          <w:sz w:val="28"/>
          <w:szCs w:val="28"/>
        </w:rPr>
        <w:t>на</w:t>
      </w:r>
      <w:r w:rsidRPr="00DA54D7">
        <w:rPr>
          <w:rFonts w:ascii="Times New Roman" w:eastAsia="Times New Roman" w:hAnsi="Times New Roman" w:cs="Times New Roman"/>
          <w:spacing w:val="6"/>
          <w:position w:val="2"/>
          <w:sz w:val="28"/>
          <w:szCs w:val="28"/>
        </w:rPr>
        <w:t xml:space="preserve"> </w:t>
      </w:r>
      <w:r w:rsidRPr="00DA54D7">
        <w:rPr>
          <w:rFonts w:ascii="Times New Roman" w:eastAsia="Times New Roman" w:hAnsi="Times New Roman" w:cs="Times New Roman"/>
          <w:spacing w:val="-1"/>
          <w:position w:val="2"/>
          <w:sz w:val="28"/>
          <w:szCs w:val="28"/>
        </w:rPr>
        <w:t>проведение</w:t>
      </w:r>
      <w:r w:rsidRPr="00DA54D7">
        <w:rPr>
          <w:rFonts w:ascii="Times New Roman" w:eastAsia="Times New Roman" w:hAnsi="Times New Roman" w:cs="Times New Roman"/>
          <w:spacing w:val="6"/>
          <w:position w:val="2"/>
          <w:sz w:val="28"/>
          <w:szCs w:val="28"/>
        </w:rPr>
        <w:t xml:space="preserve"> </w:t>
      </w:r>
      <w:r w:rsidRPr="00DA54D7">
        <w:rPr>
          <w:rFonts w:ascii="Times New Roman" w:eastAsia="Times New Roman" w:hAnsi="Times New Roman" w:cs="Times New Roman"/>
          <w:position w:val="2"/>
          <w:sz w:val="28"/>
          <w:szCs w:val="28"/>
        </w:rPr>
        <w:t>обязательного</w:t>
      </w:r>
      <w:r w:rsidRPr="00DA54D7">
        <w:rPr>
          <w:rFonts w:ascii="Times New Roman" w:eastAsia="Times New Roman" w:hAnsi="Times New Roman" w:cs="Times New Roman"/>
          <w:spacing w:val="6"/>
          <w:position w:val="2"/>
          <w:sz w:val="28"/>
          <w:szCs w:val="28"/>
        </w:rPr>
        <w:t xml:space="preserve"> </w:t>
      </w:r>
      <w:r w:rsidRPr="00DA54D7">
        <w:rPr>
          <w:rFonts w:ascii="Times New Roman" w:eastAsia="Times New Roman" w:hAnsi="Times New Roman" w:cs="Times New Roman"/>
          <w:spacing w:val="-1"/>
          <w:position w:val="2"/>
          <w:sz w:val="28"/>
          <w:szCs w:val="28"/>
        </w:rPr>
        <w:t>аудита</w:t>
      </w:r>
      <w:r w:rsidRPr="00DA54D7">
        <w:rPr>
          <w:rFonts w:ascii="Times New Roman" w:eastAsia="Times New Roman" w:hAnsi="Times New Roman" w:cs="Times New Roman"/>
          <w:spacing w:val="6"/>
          <w:position w:val="2"/>
          <w:sz w:val="28"/>
          <w:szCs w:val="28"/>
        </w:rPr>
        <w:t xml:space="preserve"> </w:t>
      </w:r>
      <w:r w:rsidRPr="00DA54D7">
        <w:rPr>
          <w:rFonts w:ascii="Times New Roman" w:eastAsia="Times New Roman" w:hAnsi="Times New Roman" w:cs="Times New Roman"/>
          <w:position w:val="2"/>
          <w:sz w:val="28"/>
          <w:szCs w:val="28"/>
        </w:rPr>
        <w:t>из</w:t>
      </w:r>
      <w:r w:rsidRPr="00DA54D7">
        <w:rPr>
          <w:rFonts w:ascii="Times New Roman" w:eastAsia="Times New Roman" w:hAnsi="Times New Roman" w:cs="Times New Roman"/>
          <w:spacing w:val="7"/>
          <w:position w:val="2"/>
          <w:sz w:val="28"/>
          <w:szCs w:val="28"/>
        </w:rPr>
        <w:t xml:space="preserve"> </w:t>
      </w:r>
      <w:r w:rsidRPr="00DA54D7">
        <w:rPr>
          <w:rFonts w:ascii="Times New Roman" w:eastAsia="Times New Roman" w:hAnsi="Times New Roman" w:cs="Times New Roman"/>
          <w:spacing w:val="-1"/>
          <w:position w:val="2"/>
          <w:sz w:val="28"/>
          <w:szCs w:val="28"/>
        </w:rPr>
        <w:t>всех</w:t>
      </w:r>
      <w:r w:rsidRPr="00DA54D7">
        <w:rPr>
          <w:rFonts w:ascii="Times New Roman" w:eastAsia="Times New Roman" w:hAnsi="Times New Roman" w:cs="Times New Roman"/>
          <w:spacing w:val="75"/>
          <w:position w:val="2"/>
          <w:sz w:val="28"/>
          <w:szCs w:val="28"/>
        </w:rPr>
        <w:t xml:space="preserve"> </w:t>
      </w:r>
      <w:r w:rsidRPr="00DA54D7">
        <w:rPr>
          <w:rFonts w:ascii="Times New Roman" w:eastAsia="Times New Roman" w:hAnsi="Times New Roman" w:cs="Times New Roman"/>
          <w:sz w:val="28"/>
          <w:szCs w:val="28"/>
        </w:rPr>
        <w:t>предложений</w:t>
      </w:r>
      <w:r w:rsidRPr="00DA54D7">
        <w:rPr>
          <w:rFonts w:ascii="Times New Roman" w:eastAsia="Times New Roman" w:hAnsi="Times New Roman" w:cs="Times New Roman"/>
          <w:spacing w:val="46"/>
          <w:sz w:val="28"/>
          <w:szCs w:val="28"/>
        </w:rPr>
        <w:t xml:space="preserve"> </w:t>
      </w:r>
      <w:r w:rsidRPr="00DA54D7">
        <w:rPr>
          <w:rFonts w:ascii="Times New Roman" w:eastAsia="Times New Roman" w:hAnsi="Times New Roman" w:cs="Times New Roman"/>
          <w:spacing w:val="-1"/>
          <w:sz w:val="28"/>
          <w:szCs w:val="28"/>
        </w:rPr>
        <w:t>цены</w:t>
      </w:r>
      <w:r w:rsidRPr="00DA54D7">
        <w:rPr>
          <w:rFonts w:ascii="Times New Roman" w:eastAsia="Times New Roman" w:hAnsi="Times New Roman" w:cs="Times New Roman"/>
          <w:spacing w:val="47"/>
          <w:sz w:val="28"/>
          <w:szCs w:val="28"/>
        </w:rPr>
        <w:t xml:space="preserve"> </w:t>
      </w:r>
      <w:r w:rsidRPr="00DA54D7">
        <w:rPr>
          <w:rFonts w:ascii="Times New Roman" w:eastAsia="Times New Roman" w:hAnsi="Times New Roman" w:cs="Times New Roman"/>
          <w:spacing w:val="-1"/>
          <w:sz w:val="28"/>
          <w:szCs w:val="28"/>
        </w:rPr>
        <w:t>договора</w:t>
      </w:r>
      <w:r w:rsidRPr="00DA54D7">
        <w:rPr>
          <w:rFonts w:ascii="Times New Roman" w:eastAsia="Times New Roman" w:hAnsi="Times New Roman" w:cs="Times New Roman"/>
          <w:spacing w:val="46"/>
          <w:sz w:val="28"/>
          <w:szCs w:val="28"/>
        </w:rPr>
        <w:t xml:space="preserve"> </w:t>
      </w:r>
      <w:r w:rsidRPr="00DA54D7">
        <w:rPr>
          <w:rFonts w:ascii="Times New Roman" w:eastAsia="Times New Roman" w:hAnsi="Times New Roman" w:cs="Times New Roman"/>
          <w:sz w:val="28"/>
          <w:szCs w:val="28"/>
        </w:rPr>
        <w:t>на</w:t>
      </w:r>
      <w:r w:rsidRPr="00DA54D7">
        <w:rPr>
          <w:rFonts w:ascii="Times New Roman" w:eastAsia="Times New Roman" w:hAnsi="Times New Roman" w:cs="Times New Roman"/>
          <w:spacing w:val="46"/>
          <w:sz w:val="28"/>
          <w:szCs w:val="28"/>
        </w:rPr>
        <w:t xml:space="preserve"> </w:t>
      </w:r>
      <w:r w:rsidRPr="00DA54D7">
        <w:rPr>
          <w:rFonts w:ascii="Times New Roman" w:eastAsia="Times New Roman" w:hAnsi="Times New Roman" w:cs="Times New Roman"/>
          <w:spacing w:val="-1"/>
          <w:sz w:val="28"/>
          <w:szCs w:val="28"/>
        </w:rPr>
        <w:t>проведение</w:t>
      </w:r>
      <w:r w:rsidRPr="00DA54D7">
        <w:rPr>
          <w:rFonts w:ascii="Times New Roman" w:eastAsia="Times New Roman" w:hAnsi="Times New Roman" w:cs="Times New Roman"/>
          <w:spacing w:val="46"/>
          <w:sz w:val="28"/>
          <w:szCs w:val="28"/>
        </w:rPr>
        <w:t xml:space="preserve"> </w:t>
      </w:r>
      <w:r w:rsidRPr="00DA54D7">
        <w:rPr>
          <w:rFonts w:ascii="Times New Roman" w:eastAsia="Times New Roman" w:hAnsi="Times New Roman" w:cs="Times New Roman"/>
          <w:sz w:val="28"/>
          <w:szCs w:val="28"/>
        </w:rPr>
        <w:t>обязательного</w:t>
      </w:r>
      <w:r w:rsidRPr="00DA54D7">
        <w:rPr>
          <w:rFonts w:ascii="Times New Roman" w:eastAsia="Times New Roman" w:hAnsi="Times New Roman" w:cs="Times New Roman"/>
          <w:spacing w:val="47"/>
          <w:sz w:val="28"/>
          <w:szCs w:val="28"/>
        </w:rPr>
        <w:t xml:space="preserve"> </w:t>
      </w:r>
      <w:r w:rsidRPr="00DA54D7">
        <w:rPr>
          <w:rFonts w:ascii="Times New Roman" w:eastAsia="Times New Roman" w:hAnsi="Times New Roman" w:cs="Times New Roman"/>
          <w:spacing w:val="-1"/>
          <w:sz w:val="28"/>
          <w:szCs w:val="28"/>
        </w:rPr>
        <w:t>аудита,</w:t>
      </w:r>
      <w:r w:rsidRPr="00DA54D7">
        <w:rPr>
          <w:rFonts w:ascii="Times New Roman" w:eastAsia="Times New Roman" w:hAnsi="Times New Roman" w:cs="Times New Roman"/>
          <w:spacing w:val="47"/>
          <w:sz w:val="28"/>
          <w:szCs w:val="28"/>
        </w:rPr>
        <w:t xml:space="preserve"> </w:t>
      </w:r>
      <w:r w:rsidRPr="00DA54D7">
        <w:rPr>
          <w:rFonts w:ascii="Times New Roman" w:eastAsia="Times New Roman" w:hAnsi="Times New Roman" w:cs="Times New Roman"/>
          <w:spacing w:val="-1"/>
          <w:sz w:val="28"/>
          <w:szCs w:val="28"/>
        </w:rPr>
        <w:t>сделанных</w:t>
      </w:r>
      <w:r w:rsidRPr="00DA54D7">
        <w:rPr>
          <w:rFonts w:ascii="Times New Roman" w:eastAsia="Times New Roman" w:hAnsi="Times New Roman" w:cs="Times New Roman"/>
          <w:spacing w:val="51"/>
          <w:sz w:val="28"/>
          <w:szCs w:val="28"/>
        </w:rPr>
        <w:t xml:space="preserve"> </w:t>
      </w:r>
      <w:r w:rsidRPr="00DA54D7">
        <w:rPr>
          <w:rFonts w:ascii="Times New Roman" w:eastAsia="Times New Roman" w:hAnsi="Times New Roman" w:cs="Times New Roman"/>
          <w:spacing w:val="-1"/>
          <w:sz w:val="28"/>
          <w:szCs w:val="28"/>
        </w:rPr>
        <w:t>участниками</w:t>
      </w:r>
      <w:r w:rsidRPr="00DA54D7">
        <w:rPr>
          <w:rFonts w:ascii="Times New Roman" w:eastAsia="Times New Roman" w:hAnsi="Times New Roman" w:cs="Times New Roman"/>
          <w:spacing w:val="51"/>
          <w:sz w:val="28"/>
          <w:szCs w:val="28"/>
        </w:rPr>
        <w:t xml:space="preserve"> </w:t>
      </w:r>
      <w:r w:rsidRPr="00DA54D7">
        <w:rPr>
          <w:rFonts w:ascii="Times New Roman" w:eastAsia="Times New Roman" w:hAnsi="Times New Roman" w:cs="Times New Roman"/>
          <w:spacing w:val="-1"/>
          <w:sz w:val="28"/>
          <w:szCs w:val="28"/>
        </w:rPr>
        <w:t>конкурса;</w:t>
      </w:r>
    </w:p>
    <w:p w:rsidR="00DA54D7" w:rsidRPr="00DA54D7" w:rsidRDefault="00DA54D7" w:rsidP="00DA54D7">
      <w:pPr>
        <w:widowControl w:val="0"/>
        <w:spacing w:after="0" w:line="240" w:lineRule="auto"/>
        <w:ind w:left="252" w:right="-1" w:firstLine="540"/>
        <w:jc w:val="both"/>
        <w:rPr>
          <w:rFonts w:ascii="Times New Roman" w:eastAsia="Times New Roman" w:hAnsi="Times New Roman" w:cs="Times New Roman"/>
          <w:sz w:val="28"/>
          <w:szCs w:val="28"/>
        </w:rPr>
      </w:pPr>
      <w:r w:rsidRPr="00DA54D7">
        <w:rPr>
          <w:rFonts w:ascii="Times New Roman" w:eastAsia="Times New Roman" w:hAnsi="Times New Roman" w:cs="Times New Roman"/>
          <w:spacing w:val="-1"/>
          <w:position w:val="2"/>
          <w:sz w:val="28"/>
          <w:szCs w:val="28"/>
        </w:rPr>
        <w:t>Ц</w:t>
      </w:r>
      <w:r w:rsidRPr="00DA54D7">
        <w:rPr>
          <w:rFonts w:ascii="Times New Roman" w:eastAsia="Times New Roman" w:hAnsi="Times New Roman" w:cs="Times New Roman"/>
          <w:spacing w:val="-1"/>
          <w:sz w:val="28"/>
          <w:szCs w:val="28"/>
          <w:lang w:val="en-US"/>
        </w:rPr>
        <w:t>i</w:t>
      </w:r>
      <w:r w:rsidRPr="00DA54D7">
        <w:rPr>
          <w:rFonts w:ascii="Times New Roman" w:eastAsia="Times New Roman" w:hAnsi="Times New Roman" w:cs="Times New Roman"/>
          <w:spacing w:val="16"/>
          <w:sz w:val="28"/>
          <w:szCs w:val="28"/>
        </w:rPr>
        <w:t xml:space="preserve"> </w:t>
      </w:r>
      <w:r w:rsidRPr="00DA54D7">
        <w:rPr>
          <w:rFonts w:ascii="Times New Roman" w:eastAsia="Times New Roman" w:hAnsi="Times New Roman" w:cs="Times New Roman"/>
          <w:position w:val="2"/>
          <w:sz w:val="28"/>
          <w:szCs w:val="28"/>
        </w:rPr>
        <w:t>-</w:t>
      </w:r>
      <w:r w:rsidRPr="00DA54D7">
        <w:rPr>
          <w:rFonts w:ascii="Times New Roman" w:eastAsia="Times New Roman" w:hAnsi="Times New Roman" w:cs="Times New Roman"/>
          <w:spacing w:val="35"/>
          <w:position w:val="2"/>
          <w:sz w:val="28"/>
          <w:szCs w:val="28"/>
        </w:rPr>
        <w:t xml:space="preserve"> </w:t>
      </w:r>
      <w:r w:rsidRPr="00DA54D7">
        <w:rPr>
          <w:rFonts w:ascii="Times New Roman" w:eastAsia="Times New Roman" w:hAnsi="Times New Roman" w:cs="Times New Roman"/>
          <w:position w:val="2"/>
          <w:sz w:val="28"/>
          <w:szCs w:val="28"/>
        </w:rPr>
        <w:t>предложение</w:t>
      </w:r>
      <w:r w:rsidRPr="00DA54D7">
        <w:rPr>
          <w:rFonts w:ascii="Times New Roman" w:eastAsia="Times New Roman" w:hAnsi="Times New Roman" w:cs="Times New Roman"/>
          <w:spacing w:val="34"/>
          <w:position w:val="2"/>
          <w:sz w:val="28"/>
          <w:szCs w:val="28"/>
        </w:rPr>
        <w:t xml:space="preserve"> </w:t>
      </w:r>
      <w:r w:rsidRPr="00DA54D7">
        <w:rPr>
          <w:rFonts w:ascii="Times New Roman" w:eastAsia="Times New Roman" w:hAnsi="Times New Roman" w:cs="Times New Roman"/>
          <w:position w:val="2"/>
          <w:sz w:val="28"/>
          <w:szCs w:val="28"/>
        </w:rPr>
        <w:t>цены</w:t>
      </w:r>
      <w:r w:rsidRPr="00DA54D7">
        <w:rPr>
          <w:rFonts w:ascii="Times New Roman" w:eastAsia="Times New Roman" w:hAnsi="Times New Roman" w:cs="Times New Roman"/>
          <w:spacing w:val="35"/>
          <w:position w:val="2"/>
          <w:sz w:val="28"/>
          <w:szCs w:val="28"/>
        </w:rPr>
        <w:t xml:space="preserve"> </w:t>
      </w:r>
      <w:r w:rsidRPr="00DA54D7">
        <w:rPr>
          <w:rFonts w:ascii="Times New Roman" w:eastAsia="Times New Roman" w:hAnsi="Times New Roman" w:cs="Times New Roman"/>
          <w:position w:val="2"/>
          <w:sz w:val="28"/>
          <w:szCs w:val="28"/>
        </w:rPr>
        <w:t>договора</w:t>
      </w:r>
      <w:r w:rsidRPr="00DA54D7">
        <w:rPr>
          <w:rFonts w:ascii="Times New Roman" w:eastAsia="Times New Roman" w:hAnsi="Times New Roman" w:cs="Times New Roman"/>
          <w:spacing w:val="36"/>
          <w:position w:val="2"/>
          <w:sz w:val="28"/>
          <w:szCs w:val="28"/>
        </w:rPr>
        <w:t xml:space="preserve"> </w:t>
      </w:r>
      <w:r w:rsidRPr="00DA54D7">
        <w:rPr>
          <w:rFonts w:ascii="Times New Roman" w:eastAsia="Times New Roman" w:hAnsi="Times New Roman" w:cs="Times New Roman"/>
          <w:position w:val="2"/>
          <w:sz w:val="28"/>
          <w:szCs w:val="28"/>
        </w:rPr>
        <w:t>на</w:t>
      </w:r>
      <w:r w:rsidRPr="00DA54D7">
        <w:rPr>
          <w:rFonts w:ascii="Times New Roman" w:eastAsia="Times New Roman" w:hAnsi="Times New Roman" w:cs="Times New Roman"/>
          <w:spacing w:val="34"/>
          <w:position w:val="2"/>
          <w:sz w:val="28"/>
          <w:szCs w:val="28"/>
        </w:rPr>
        <w:t xml:space="preserve"> </w:t>
      </w:r>
      <w:r w:rsidRPr="00DA54D7">
        <w:rPr>
          <w:rFonts w:ascii="Times New Roman" w:eastAsia="Times New Roman" w:hAnsi="Times New Roman" w:cs="Times New Roman"/>
          <w:spacing w:val="-1"/>
          <w:position w:val="2"/>
          <w:sz w:val="28"/>
          <w:szCs w:val="28"/>
        </w:rPr>
        <w:t>проведение</w:t>
      </w:r>
      <w:r w:rsidRPr="00DA54D7">
        <w:rPr>
          <w:rFonts w:ascii="Times New Roman" w:eastAsia="Times New Roman" w:hAnsi="Times New Roman" w:cs="Times New Roman"/>
          <w:spacing w:val="34"/>
          <w:position w:val="2"/>
          <w:sz w:val="28"/>
          <w:szCs w:val="28"/>
        </w:rPr>
        <w:t xml:space="preserve"> </w:t>
      </w:r>
      <w:r w:rsidRPr="00DA54D7">
        <w:rPr>
          <w:rFonts w:ascii="Times New Roman" w:eastAsia="Times New Roman" w:hAnsi="Times New Roman" w:cs="Times New Roman"/>
          <w:position w:val="2"/>
          <w:sz w:val="28"/>
          <w:szCs w:val="28"/>
        </w:rPr>
        <w:t>обязательного</w:t>
      </w:r>
      <w:r w:rsidRPr="00DA54D7">
        <w:rPr>
          <w:rFonts w:ascii="Times New Roman" w:eastAsia="Times New Roman" w:hAnsi="Times New Roman" w:cs="Times New Roman"/>
          <w:spacing w:val="35"/>
          <w:position w:val="2"/>
          <w:sz w:val="28"/>
          <w:szCs w:val="28"/>
        </w:rPr>
        <w:t xml:space="preserve"> </w:t>
      </w:r>
      <w:r w:rsidRPr="00DA54D7">
        <w:rPr>
          <w:rFonts w:ascii="Times New Roman" w:eastAsia="Times New Roman" w:hAnsi="Times New Roman" w:cs="Times New Roman"/>
          <w:spacing w:val="-1"/>
          <w:position w:val="2"/>
          <w:sz w:val="28"/>
          <w:szCs w:val="28"/>
        </w:rPr>
        <w:t>аудита</w:t>
      </w:r>
      <w:r w:rsidRPr="00DA54D7">
        <w:rPr>
          <w:rFonts w:ascii="Times New Roman" w:eastAsia="Times New Roman" w:hAnsi="Times New Roman" w:cs="Times New Roman"/>
          <w:spacing w:val="37"/>
          <w:position w:val="2"/>
          <w:sz w:val="28"/>
          <w:szCs w:val="28"/>
        </w:rPr>
        <w:t xml:space="preserve"> </w:t>
      </w:r>
      <w:r w:rsidRPr="00DA54D7">
        <w:rPr>
          <w:rFonts w:ascii="Times New Roman" w:eastAsia="Times New Roman" w:hAnsi="Times New Roman" w:cs="Times New Roman"/>
          <w:spacing w:val="-1"/>
          <w:position w:val="2"/>
          <w:sz w:val="28"/>
          <w:szCs w:val="28"/>
        </w:rPr>
        <w:t>участника</w:t>
      </w:r>
      <w:r w:rsidRPr="00DA54D7">
        <w:rPr>
          <w:rFonts w:ascii="Times New Roman" w:eastAsia="Times New Roman" w:hAnsi="Times New Roman" w:cs="Times New Roman"/>
          <w:spacing w:val="34"/>
          <w:position w:val="2"/>
          <w:sz w:val="28"/>
          <w:szCs w:val="28"/>
        </w:rPr>
        <w:t xml:space="preserve"> </w:t>
      </w:r>
      <w:r w:rsidRPr="00DA54D7">
        <w:rPr>
          <w:rFonts w:ascii="Times New Roman" w:eastAsia="Times New Roman" w:hAnsi="Times New Roman" w:cs="Times New Roman"/>
          <w:position w:val="2"/>
          <w:sz w:val="28"/>
          <w:szCs w:val="28"/>
        </w:rPr>
        <w:t>конкурса,</w:t>
      </w:r>
      <w:r w:rsidRPr="00DA54D7">
        <w:rPr>
          <w:rFonts w:ascii="Times New Roman" w:eastAsia="Times New Roman" w:hAnsi="Times New Roman" w:cs="Times New Roman"/>
          <w:spacing w:val="48"/>
          <w:position w:val="2"/>
          <w:sz w:val="28"/>
          <w:szCs w:val="28"/>
        </w:rPr>
        <w:t xml:space="preserve"> </w:t>
      </w:r>
      <w:r w:rsidRPr="00DA54D7">
        <w:rPr>
          <w:rFonts w:ascii="Times New Roman" w:eastAsia="Times New Roman" w:hAnsi="Times New Roman" w:cs="Times New Roman"/>
          <w:spacing w:val="-1"/>
          <w:sz w:val="28"/>
          <w:szCs w:val="28"/>
        </w:rPr>
        <w:t>заявка</w:t>
      </w:r>
      <w:r w:rsidRPr="00DA54D7">
        <w:rPr>
          <w:rFonts w:ascii="Times New Roman" w:eastAsia="Times New Roman" w:hAnsi="Times New Roman" w:cs="Times New Roman"/>
          <w:sz w:val="28"/>
          <w:szCs w:val="28"/>
        </w:rPr>
        <w:t xml:space="preserve"> на</w:t>
      </w:r>
      <w:r w:rsidRPr="00DA54D7">
        <w:rPr>
          <w:rFonts w:ascii="Times New Roman" w:eastAsia="Times New Roman" w:hAnsi="Times New Roman" w:cs="Times New Roman"/>
          <w:spacing w:val="1"/>
          <w:sz w:val="28"/>
          <w:szCs w:val="28"/>
        </w:rPr>
        <w:t xml:space="preserve"> </w:t>
      </w:r>
      <w:proofErr w:type="gramStart"/>
      <w:r w:rsidRPr="00DA54D7">
        <w:rPr>
          <w:rFonts w:ascii="Times New Roman" w:eastAsia="Times New Roman" w:hAnsi="Times New Roman" w:cs="Times New Roman"/>
          <w:spacing w:val="-1"/>
          <w:sz w:val="28"/>
          <w:szCs w:val="28"/>
        </w:rPr>
        <w:t>участие</w:t>
      </w:r>
      <w:proofErr w:type="gramEnd"/>
      <w:r w:rsidRPr="00DA54D7">
        <w:rPr>
          <w:rFonts w:ascii="Times New Roman" w:eastAsia="Times New Roman" w:hAnsi="Times New Roman" w:cs="Times New Roman"/>
          <w:spacing w:val="-1"/>
          <w:sz w:val="28"/>
          <w:szCs w:val="28"/>
        </w:rPr>
        <w:t xml:space="preserve"> </w:t>
      </w:r>
      <w:r w:rsidRPr="00DA54D7">
        <w:rPr>
          <w:rFonts w:ascii="Times New Roman" w:eastAsia="Times New Roman" w:hAnsi="Times New Roman" w:cs="Times New Roman"/>
          <w:sz w:val="28"/>
          <w:szCs w:val="28"/>
        </w:rPr>
        <w:t xml:space="preserve">в </w:t>
      </w:r>
      <w:r w:rsidRPr="00DA54D7">
        <w:rPr>
          <w:rFonts w:ascii="Times New Roman" w:eastAsia="Times New Roman" w:hAnsi="Times New Roman" w:cs="Times New Roman"/>
          <w:spacing w:val="-1"/>
          <w:sz w:val="28"/>
          <w:szCs w:val="28"/>
        </w:rPr>
        <w:t xml:space="preserve">конкурсе </w:t>
      </w:r>
      <w:r w:rsidRPr="00DA54D7">
        <w:rPr>
          <w:rFonts w:ascii="Times New Roman" w:eastAsia="Times New Roman" w:hAnsi="Times New Roman" w:cs="Times New Roman"/>
          <w:sz w:val="28"/>
          <w:szCs w:val="28"/>
        </w:rPr>
        <w:t xml:space="preserve">которого </w:t>
      </w:r>
      <w:r w:rsidRPr="00DA54D7">
        <w:rPr>
          <w:rFonts w:ascii="Times New Roman" w:eastAsia="Times New Roman" w:hAnsi="Times New Roman" w:cs="Times New Roman"/>
          <w:spacing w:val="-1"/>
          <w:sz w:val="28"/>
          <w:szCs w:val="28"/>
        </w:rPr>
        <w:t>оценивается;</w:t>
      </w:r>
    </w:p>
    <w:p w:rsidR="00DA54D7" w:rsidRPr="00DA54D7" w:rsidRDefault="00DA54D7" w:rsidP="00DA54D7">
      <w:pPr>
        <w:widowControl w:val="0"/>
        <w:spacing w:after="0" w:line="240" w:lineRule="auto"/>
        <w:ind w:left="793" w:right="-1"/>
        <w:rPr>
          <w:rFonts w:ascii="Times New Roman" w:eastAsia="Times New Roman" w:hAnsi="Times New Roman" w:cs="Times New Roman"/>
          <w:sz w:val="28"/>
          <w:szCs w:val="28"/>
        </w:rPr>
      </w:pPr>
      <w:proofErr w:type="gramStart"/>
      <w:r w:rsidRPr="00DA54D7">
        <w:rPr>
          <w:rFonts w:ascii="Times New Roman" w:eastAsia="Times New Roman" w:hAnsi="Times New Roman" w:cs="Times New Roman"/>
          <w:sz w:val="28"/>
          <w:szCs w:val="28"/>
        </w:rPr>
        <w:t>КЗ</w:t>
      </w:r>
      <w:proofErr w:type="gramEnd"/>
      <w:r w:rsidRPr="00DA54D7">
        <w:rPr>
          <w:rFonts w:ascii="Times New Roman" w:eastAsia="Times New Roman" w:hAnsi="Times New Roman" w:cs="Times New Roman"/>
          <w:spacing w:val="-1"/>
          <w:sz w:val="28"/>
          <w:szCs w:val="28"/>
        </w:rPr>
        <w:t xml:space="preserve"> </w:t>
      </w:r>
      <w:r w:rsidRPr="00DA54D7">
        <w:rPr>
          <w:rFonts w:ascii="Times New Roman" w:eastAsia="Times New Roman" w:hAnsi="Times New Roman" w:cs="Times New Roman"/>
          <w:sz w:val="28"/>
          <w:szCs w:val="28"/>
        </w:rPr>
        <w:t>-</w:t>
      </w:r>
      <w:r w:rsidRPr="00DA54D7">
        <w:rPr>
          <w:rFonts w:ascii="Times New Roman" w:eastAsia="Times New Roman" w:hAnsi="Times New Roman" w:cs="Times New Roman"/>
          <w:spacing w:val="-1"/>
          <w:sz w:val="28"/>
          <w:szCs w:val="28"/>
        </w:rPr>
        <w:t xml:space="preserve"> коэффициент</w:t>
      </w:r>
      <w:r w:rsidRPr="00DA54D7">
        <w:rPr>
          <w:rFonts w:ascii="Times New Roman" w:eastAsia="Times New Roman" w:hAnsi="Times New Roman" w:cs="Times New Roman"/>
          <w:sz w:val="28"/>
          <w:szCs w:val="28"/>
        </w:rPr>
        <w:t xml:space="preserve"> </w:t>
      </w:r>
      <w:r w:rsidRPr="00DA54D7">
        <w:rPr>
          <w:rFonts w:ascii="Times New Roman" w:eastAsia="Times New Roman" w:hAnsi="Times New Roman" w:cs="Times New Roman"/>
          <w:spacing w:val="-1"/>
          <w:sz w:val="28"/>
          <w:szCs w:val="28"/>
        </w:rPr>
        <w:t>значимости</w:t>
      </w:r>
      <w:r w:rsidRPr="00DA54D7">
        <w:rPr>
          <w:rFonts w:ascii="Times New Roman" w:eastAsia="Times New Roman" w:hAnsi="Times New Roman" w:cs="Times New Roman"/>
          <w:spacing w:val="1"/>
          <w:sz w:val="28"/>
          <w:szCs w:val="28"/>
        </w:rPr>
        <w:t xml:space="preserve"> </w:t>
      </w:r>
      <w:r w:rsidRPr="00DA54D7">
        <w:rPr>
          <w:rFonts w:ascii="Times New Roman" w:eastAsia="Times New Roman" w:hAnsi="Times New Roman" w:cs="Times New Roman"/>
          <w:spacing w:val="-1"/>
          <w:sz w:val="28"/>
          <w:szCs w:val="28"/>
        </w:rPr>
        <w:t>критерия,</w:t>
      </w:r>
      <w:r w:rsidRPr="00DA54D7">
        <w:rPr>
          <w:rFonts w:ascii="Times New Roman" w:eastAsia="Times New Roman" w:hAnsi="Times New Roman" w:cs="Times New Roman"/>
          <w:sz w:val="28"/>
          <w:szCs w:val="28"/>
        </w:rPr>
        <w:t xml:space="preserve"> </w:t>
      </w:r>
      <w:r w:rsidRPr="00DA54D7">
        <w:rPr>
          <w:rFonts w:ascii="Times New Roman" w:eastAsia="Times New Roman" w:hAnsi="Times New Roman" w:cs="Times New Roman"/>
          <w:spacing w:val="-1"/>
          <w:sz w:val="28"/>
          <w:szCs w:val="28"/>
        </w:rPr>
        <w:t>равный</w:t>
      </w:r>
      <w:r w:rsidRPr="00DA54D7">
        <w:rPr>
          <w:rFonts w:ascii="Times New Roman" w:eastAsia="Times New Roman" w:hAnsi="Times New Roman" w:cs="Times New Roman"/>
          <w:sz w:val="28"/>
          <w:szCs w:val="28"/>
        </w:rPr>
        <w:t xml:space="preserve"> 0,4.</w:t>
      </w:r>
    </w:p>
    <w:p w:rsidR="00DA54D7" w:rsidRPr="00DA54D7" w:rsidRDefault="00DA54D7" w:rsidP="00DA54D7">
      <w:pPr>
        <w:widowControl w:val="0"/>
        <w:spacing w:after="0" w:line="240" w:lineRule="auto"/>
        <w:ind w:left="961" w:right="-1"/>
        <w:outlineLvl w:val="0"/>
        <w:rPr>
          <w:rFonts w:ascii="Times New Roman" w:eastAsia="Times New Roman" w:hAnsi="Times New Roman" w:cs="Times New Roman"/>
          <w:b/>
          <w:bCs/>
          <w:sz w:val="28"/>
          <w:szCs w:val="28"/>
        </w:rPr>
      </w:pPr>
    </w:p>
    <w:p w:rsidR="00DA54D7" w:rsidRPr="00DA54D7" w:rsidRDefault="00DA54D7" w:rsidP="00DA54D7">
      <w:pPr>
        <w:widowControl w:val="0"/>
        <w:spacing w:after="0" w:line="240" w:lineRule="auto"/>
        <w:ind w:left="961" w:right="-1"/>
        <w:outlineLvl w:val="0"/>
        <w:rPr>
          <w:rFonts w:ascii="Times New Roman" w:eastAsia="Times New Roman" w:hAnsi="Times New Roman" w:cs="Times New Roman"/>
          <w:b/>
          <w:bCs/>
          <w:spacing w:val="-1"/>
          <w:sz w:val="28"/>
          <w:szCs w:val="28"/>
        </w:rPr>
      </w:pPr>
      <w:r w:rsidRPr="00DA54D7">
        <w:rPr>
          <w:rFonts w:ascii="Times New Roman" w:eastAsia="Times New Roman" w:hAnsi="Times New Roman" w:cs="Times New Roman"/>
          <w:b/>
          <w:bCs/>
          <w:sz w:val="28"/>
          <w:szCs w:val="28"/>
          <w:lang w:val="en-US"/>
        </w:rPr>
        <w:t xml:space="preserve">а) </w:t>
      </w:r>
      <w:r w:rsidRPr="00DA54D7">
        <w:rPr>
          <w:rFonts w:ascii="Times New Roman" w:eastAsia="Times New Roman" w:hAnsi="Times New Roman" w:cs="Times New Roman"/>
          <w:b/>
          <w:bCs/>
          <w:spacing w:val="-1"/>
          <w:sz w:val="28"/>
          <w:szCs w:val="28"/>
          <w:lang w:val="en-US"/>
        </w:rPr>
        <w:t>Нестоимостные</w:t>
      </w:r>
      <w:r w:rsidRPr="00DA54D7">
        <w:rPr>
          <w:rFonts w:ascii="Times New Roman" w:eastAsia="Times New Roman" w:hAnsi="Times New Roman" w:cs="Times New Roman"/>
          <w:b/>
          <w:bCs/>
          <w:spacing w:val="-2"/>
          <w:sz w:val="28"/>
          <w:szCs w:val="28"/>
          <w:lang w:val="en-US"/>
        </w:rPr>
        <w:t xml:space="preserve"> </w:t>
      </w:r>
      <w:r w:rsidRPr="00DA54D7">
        <w:rPr>
          <w:rFonts w:ascii="Times New Roman" w:eastAsia="Times New Roman" w:hAnsi="Times New Roman" w:cs="Times New Roman"/>
          <w:b/>
          <w:bCs/>
          <w:spacing w:val="-1"/>
          <w:sz w:val="28"/>
          <w:szCs w:val="28"/>
          <w:lang w:val="en-US"/>
        </w:rPr>
        <w:t>критерии</w:t>
      </w:r>
      <w:r w:rsidRPr="00DA54D7">
        <w:rPr>
          <w:rFonts w:ascii="Times New Roman" w:eastAsia="Times New Roman" w:hAnsi="Times New Roman" w:cs="Times New Roman"/>
          <w:b/>
          <w:bCs/>
          <w:sz w:val="28"/>
          <w:szCs w:val="28"/>
          <w:lang w:val="en-US"/>
        </w:rPr>
        <w:t xml:space="preserve"> </w:t>
      </w:r>
      <w:r w:rsidRPr="00DA54D7">
        <w:rPr>
          <w:rFonts w:ascii="Times New Roman" w:eastAsia="Times New Roman" w:hAnsi="Times New Roman" w:cs="Times New Roman"/>
          <w:b/>
          <w:bCs/>
          <w:spacing w:val="-1"/>
          <w:sz w:val="28"/>
          <w:szCs w:val="28"/>
          <w:lang w:val="en-US"/>
        </w:rPr>
        <w:t>оценки:</w:t>
      </w:r>
    </w:p>
    <w:p w:rsidR="00DA54D7" w:rsidRPr="00DA54D7" w:rsidRDefault="00DA54D7" w:rsidP="00DA54D7">
      <w:pPr>
        <w:widowControl w:val="0"/>
        <w:spacing w:after="0" w:line="240" w:lineRule="auto"/>
        <w:ind w:left="961" w:right="-1"/>
        <w:outlineLvl w:val="0"/>
        <w:rPr>
          <w:rFonts w:ascii="Times New Roman" w:eastAsia="Times New Roman" w:hAnsi="Times New Roman" w:cs="Times New Roman"/>
          <w:sz w:val="28"/>
          <w:szCs w:val="28"/>
        </w:rPr>
      </w:pPr>
    </w:p>
    <w:p w:rsidR="00DA54D7" w:rsidRPr="00DA54D7" w:rsidRDefault="00DA54D7" w:rsidP="00DA54D7">
      <w:pPr>
        <w:widowControl w:val="0"/>
        <w:numPr>
          <w:ilvl w:val="0"/>
          <w:numId w:val="2"/>
        </w:numPr>
        <w:tabs>
          <w:tab w:val="left" w:pos="561"/>
        </w:tabs>
        <w:spacing w:after="0" w:line="240" w:lineRule="auto"/>
        <w:ind w:left="560" w:right="-1" w:firstLine="433"/>
        <w:rPr>
          <w:rFonts w:ascii="Times New Roman" w:eastAsia="Times New Roman" w:hAnsi="Times New Roman" w:cs="Times New Roman"/>
          <w:b/>
          <w:sz w:val="28"/>
          <w:szCs w:val="28"/>
        </w:rPr>
      </w:pPr>
      <w:r w:rsidRPr="00DA54D7">
        <w:rPr>
          <w:rFonts w:ascii="Times New Roman" w:hAnsi="Times New Roman" w:cs="Times New Roman"/>
          <w:b/>
          <w:sz w:val="28"/>
          <w:szCs w:val="28"/>
        </w:rPr>
        <w:t>Квалификация участников закупки</w:t>
      </w:r>
    </w:p>
    <w:p w:rsidR="00DA54D7" w:rsidRPr="00DA54D7" w:rsidRDefault="00DA54D7" w:rsidP="00DA54D7">
      <w:pPr>
        <w:widowControl w:val="0"/>
        <w:tabs>
          <w:tab w:val="left" w:pos="561"/>
        </w:tabs>
        <w:spacing w:after="0" w:line="240" w:lineRule="auto"/>
        <w:ind w:left="993" w:right="-1"/>
        <w:rPr>
          <w:rFonts w:ascii="Times New Roman" w:eastAsia="Times New Roman" w:hAnsi="Times New Roman" w:cs="Times New Roman"/>
          <w:b/>
          <w:sz w:val="28"/>
          <w:szCs w:val="28"/>
        </w:rPr>
      </w:pPr>
    </w:p>
    <w:p w:rsidR="00DA54D7" w:rsidRPr="00DA54D7" w:rsidRDefault="00DA54D7" w:rsidP="00DA54D7">
      <w:pPr>
        <w:widowControl w:val="0"/>
        <w:spacing w:after="0" w:line="240" w:lineRule="auto"/>
        <w:ind w:left="961" w:right="-1"/>
        <w:rPr>
          <w:rFonts w:ascii="Times New Roman" w:eastAsia="Times New Roman" w:hAnsi="Times New Roman" w:cs="Times New Roman"/>
          <w:sz w:val="28"/>
          <w:szCs w:val="28"/>
        </w:rPr>
      </w:pPr>
      <w:r w:rsidRPr="00DA54D7">
        <w:rPr>
          <w:rFonts w:ascii="Times New Roman" w:eastAsia="Times New Roman" w:hAnsi="Times New Roman" w:cs="Times New Roman"/>
          <w:spacing w:val="-1"/>
          <w:sz w:val="28"/>
          <w:szCs w:val="28"/>
          <w:lang w:val="en-US"/>
        </w:rPr>
        <w:t>Коэффициент</w:t>
      </w:r>
      <w:r w:rsidRPr="00DA54D7">
        <w:rPr>
          <w:rFonts w:ascii="Times New Roman" w:eastAsia="Times New Roman" w:hAnsi="Times New Roman" w:cs="Times New Roman"/>
          <w:sz w:val="28"/>
          <w:szCs w:val="28"/>
          <w:lang w:val="en-US"/>
        </w:rPr>
        <w:t xml:space="preserve"> </w:t>
      </w:r>
      <w:r w:rsidRPr="00DA54D7">
        <w:rPr>
          <w:rFonts w:ascii="Times New Roman" w:eastAsia="Times New Roman" w:hAnsi="Times New Roman" w:cs="Times New Roman"/>
          <w:spacing w:val="-1"/>
          <w:sz w:val="28"/>
          <w:szCs w:val="28"/>
          <w:lang w:val="en-US"/>
        </w:rPr>
        <w:t>значимости</w:t>
      </w:r>
      <w:r w:rsidRPr="00DA54D7">
        <w:rPr>
          <w:rFonts w:ascii="Times New Roman" w:eastAsia="Times New Roman" w:hAnsi="Times New Roman" w:cs="Times New Roman"/>
          <w:spacing w:val="1"/>
          <w:sz w:val="28"/>
          <w:szCs w:val="28"/>
          <w:lang w:val="en-US"/>
        </w:rPr>
        <w:t xml:space="preserve"> </w:t>
      </w:r>
      <w:r w:rsidRPr="00DA54D7">
        <w:rPr>
          <w:rFonts w:ascii="Times New Roman" w:eastAsia="Times New Roman" w:hAnsi="Times New Roman" w:cs="Times New Roman"/>
          <w:spacing w:val="-1"/>
          <w:sz w:val="28"/>
          <w:szCs w:val="28"/>
          <w:lang w:val="en-US"/>
        </w:rPr>
        <w:t>критерия:</w:t>
      </w:r>
      <w:r w:rsidRPr="00DA54D7">
        <w:rPr>
          <w:rFonts w:ascii="Times New Roman" w:eastAsia="Times New Roman" w:hAnsi="Times New Roman" w:cs="Times New Roman"/>
          <w:sz w:val="28"/>
          <w:szCs w:val="28"/>
          <w:lang w:val="en-US"/>
        </w:rPr>
        <w:t xml:space="preserve"> 0</w:t>
      </w:r>
      <w:proofErr w:type="gramStart"/>
      <w:r w:rsidRPr="00DA54D7">
        <w:rPr>
          <w:rFonts w:ascii="Times New Roman" w:eastAsia="Times New Roman" w:hAnsi="Times New Roman" w:cs="Times New Roman"/>
          <w:sz w:val="28"/>
          <w:szCs w:val="28"/>
          <w:lang w:val="en-US"/>
        </w:rPr>
        <w:t>,6</w:t>
      </w:r>
      <w:proofErr w:type="gramEnd"/>
    </w:p>
    <w:tbl>
      <w:tblPr>
        <w:tblStyle w:val="a3"/>
        <w:tblpPr w:leftFromText="180" w:rightFromText="180" w:vertAnchor="text" w:horzAnchor="margin" w:tblpXSpec="center" w:tblpY="21"/>
        <w:tblW w:w="0" w:type="auto"/>
        <w:tblLook w:val="04A0" w:firstRow="1" w:lastRow="0" w:firstColumn="1" w:lastColumn="0" w:noHBand="0" w:noVBand="1"/>
      </w:tblPr>
      <w:tblGrid>
        <w:gridCol w:w="534"/>
        <w:gridCol w:w="5705"/>
        <w:gridCol w:w="3191"/>
      </w:tblGrid>
      <w:tr w:rsidR="00DA54D7" w:rsidRPr="00DA54D7" w:rsidTr="00F87651">
        <w:tc>
          <w:tcPr>
            <w:tcW w:w="534" w:type="dxa"/>
            <w:vAlign w:val="center"/>
          </w:tcPr>
          <w:p w:rsidR="00DA54D7" w:rsidRPr="00DA54D7" w:rsidRDefault="00DA54D7" w:rsidP="00DA54D7">
            <w:pPr>
              <w:jc w:val="center"/>
              <w:rPr>
                <w:rFonts w:ascii="Times New Roman" w:hAnsi="Times New Roman" w:cs="Times New Roman"/>
                <w:iCs/>
                <w:sz w:val="20"/>
                <w:szCs w:val="20"/>
              </w:rPr>
            </w:pPr>
            <w:r w:rsidRPr="00DA54D7">
              <w:rPr>
                <w:rFonts w:ascii="Times New Roman" w:hAnsi="Times New Roman" w:cs="Times New Roman"/>
                <w:iCs/>
                <w:sz w:val="20"/>
                <w:szCs w:val="20"/>
              </w:rPr>
              <w:t>№</w:t>
            </w:r>
          </w:p>
          <w:p w:rsidR="00DA54D7" w:rsidRPr="00DA54D7" w:rsidRDefault="00DA54D7" w:rsidP="00DA54D7">
            <w:pPr>
              <w:jc w:val="center"/>
              <w:rPr>
                <w:rFonts w:ascii="Times New Roman" w:hAnsi="Times New Roman" w:cs="Times New Roman"/>
                <w:sz w:val="20"/>
                <w:szCs w:val="20"/>
              </w:rPr>
            </w:pPr>
            <w:proofErr w:type="gramStart"/>
            <w:r w:rsidRPr="00DA54D7">
              <w:rPr>
                <w:rFonts w:ascii="Times New Roman" w:hAnsi="Times New Roman" w:cs="Times New Roman"/>
                <w:iCs/>
                <w:sz w:val="20"/>
                <w:szCs w:val="20"/>
              </w:rPr>
              <w:t>п</w:t>
            </w:r>
            <w:proofErr w:type="gramEnd"/>
            <w:r w:rsidRPr="00DA54D7">
              <w:rPr>
                <w:rFonts w:ascii="Times New Roman" w:hAnsi="Times New Roman" w:cs="Times New Roman"/>
                <w:iCs/>
                <w:sz w:val="20"/>
                <w:szCs w:val="20"/>
              </w:rPr>
              <w:t>/п</w:t>
            </w:r>
          </w:p>
        </w:tc>
        <w:tc>
          <w:tcPr>
            <w:tcW w:w="5705" w:type="dxa"/>
            <w:vAlign w:val="center"/>
          </w:tcPr>
          <w:p w:rsidR="00DA54D7" w:rsidRPr="00DA54D7" w:rsidRDefault="00DA54D7" w:rsidP="00DA54D7">
            <w:pPr>
              <w:jc w:val="center"/>
              <w:rPr>
                <w:rFonts w:ascii="Times New Roman" w:hAnsi="Times New Roman" w:cs="Times New Roman"/>
                <w:sz w:val="20"/>
                <w:szCs w:val="20"/>
              </w:rPr>
            </w:pPr>
            <w:r w:rsidRPr="00DA54D7">
              <w:rPr>
                <w:rFonts w:ascii="Times New Roman" w:hAnsi="Times New Roman" w:cs="Times New Roman"/>
                <w:bCs/>
                <w:sz w:val="20"/>
                <w:szCs w:val="20"/>
              </w:rPr>
              <w:t xml:space="preserve">Критерии оценки </w:t>
            </w:r>
            <w:r w:rsidRPr="00DA54D7">
              <w:rPr>
                <w:rFonts w:ascii="Times New Roman" w:hAnsi="Times New Roman" w:cs="Times New Roman"/>
                <w:sz w:val="20"/>
                <w:szCs w:val="20"/>
              </w:rPr>
              <w:t>квалификации участников закупки</w:t>
            </w:r>
          </w:p>
        </w:tc>
        <w:tc>
          <w:tcPr>
            <w:tcW w:w="3191" w:type="dxa"/>
            <w:vAlign w:val="center"/>
          </w:tcPr>
          <w:p w:rsidR="00DA54D7" w:rsidRPr="00DA54D7" w:rsidRDefault="00DA54D7" w:rsidP="00DA54D7">
            <w:pPr>
              <w:jc w:val="center"/>
              <w:rPr>
                <w:rFonts w:ascii="Times New Roman" w:eastAsia="Times New Roman" w:hAnsi="Times New Roman" w:cs="Times New Roman"/>
                <w:sz w:val="20"/>
                <w:szCs w:val="20"/>
                <w:lang w:eastAsia="ru-RU"/>
              </w:rPr>
            </w:pPr>
            <w:r w:rsidRPr="00DA54D7">
              <w:rPr>
                <w:rFonts w:ascii="Times New Roman" w:eastAsia="Times New Roman" w:hAnsi="Times New Roman" w:cs="Times New Roman"/>
                <w:sz w:val="20"/>
                <w:szCs w:val="20"/>
                <w:lang w:eastAsia="ru-RU"/>
              </w:rPr>
              <w:t>Оценка (количество баллов) по результатам рассмотрения заявки</w:t>
            </w:r>
          </w:p>
          <w:p w:rsidR="00DA54D7" w:rsidRPr="00DA54D7" w:rsidRDefault="00DA54D7" w:rsidP="00DA54D7">
            <w:pPr>
              <w:jc w:val="center"/>
              <w:rPr>
                <w:rFonts w:ascii="Times New Roman" w:hAnsi="Times New Roman" w:cs="Times New Roman"/>
                <w:sz w:val="20"/>
                <w:szCs w:val="20"/>
              </w:rPr>
            </w:pPr>
          </w:p>
        </w:tc>
      </w:tr>
      <w:tr w:rsidR="00DA54D7" w:rsidRPr="00DA54D7" w:rsidTr="00F87651">
        <w:tc>
          <w:tcPr>
            <w:tcW w:w="534" w:type="dxa"/>
          </w:tcPr>
          <w:p w:rsidR="00DA54D7" w:rsidRPr="00DA54D7" w:rsidRDefault="00DA54D7" w:rsidP="00DA54D7">
            <w:pPr>
              <w:rPr>
                <w:rFonts w:ascii="Times New Roman" w:hAnsi="Times New Roman" w:cs="Times New Roman"/>
              </w:rPr>
            </w:pPr>
            <w:r w:rsidRPr="00DA54D7">
              <w:rPr>
                <w:rFonts w:ascii="Times New Roman" w:hAnsi="Times New Roman" w:cs="Times New Roman"/>
              </w:rPr>
              <w:t>1</w:t>
            </w:r>
          </w:p>
        </w:tc>
        <w:tc>
          <w:tcPr>
            <w:tcW w:w="5705" w:type="dxa"/>
          </w:tcPr>
          <w:p w:rsidR="00DA54D7" w:rsidRPr="00DA54D7" w:rsidRDefault="00DA54D7" w:rsidP="00DA54D7">
            <w:pPr>
              <w:rPr>
                <w:rFonts w:ascii="Times New Roman" w:hAnsi="Times New Roman" w:cs="Times New Roman"/>
              </w:rPr>
            </w:pPr>
            <w:r w:rsidRPr="00DA54D7">
              <w:rPr>
                <w:rFonts w:ascii="Times New Roman" w:hAnsi="Times New Roman" w:cs="Times New Roman"/>
                <w:spacing w:val="-1"/>
              </w:rPr>
              <w:t>Наличие</w:t>
            </w:r>
            <w:r w:rsidRPr="00DA54D7">
              <w:rPr>
                <w:rFonts w:ascii="Times New Roman" w:hAnsi="Times New Roman" w:cs="Times New Roman"/>
                <w:spacing w:val="18"/>
              </w:rPr>
              <w:t xml:space="preserve"> </w:t>
            </w:r>
            <w:r w:rsidRPr="00DA54D7">
              <w:rPr>
                <w:rFonts w:ascii="Times New Roman" w:hAnsi="Times New Roman" w:cs="Times New Roman"/>
              </w:rPr>
              <w:t>у</w:t>
            </w:r>
            <w:r w:rsidRPr="00DA54D7">
              <w:rPr>
                <w:rFonts w:ascii="Times New Roman" w:hAnsi="Times New Roman" w:cs="Times New Roman"/>
                <w:spacing w:val="11"/>
              </w:rPr>
              <w:t xml:space="preserve"> </w:t>
            </w:r>
            <w:r w:rsidRPr="00DA54D7">
              <w:rPr>
                <w:rFonts w:ascii="Times New Roman" w:hAnsi="Times New Roman" w:cs="Times New Roman"/>
                <w:spacing w:val="-1"/>
              </w:rPr>
              <w:t>аудиторской</w:t>
            </w:r>
            <w:r w:rsidRPr="00DA54D7">
              <w:rPr>
                <w:rFonts w:ascii="Times New Roman" w:hAnsi="Times New Roman" w:cs="Times New Roman"/>
                <w:spacing w:val="18"/>
              </w:rPr>
              <w:t xml:space="preserve"> </w:t>
            </w:r>
            <w:r w:rsidRPr="00DA54D7">
              <w:rPr>
                <w:rFonts w:ascii="Times New Roman" w:hAnsi="Times New Roman" w:cs="Times New Roman"/>
                <w:spacing w:val="-1"/>
              </w:rPr>
              <w:t>организации</w:t>
            </w:r>
            <w:r w:rsidRPr="00DA54D7">
              <w:rPr>
                <w:rFonts w:ascii="Times New Roman" w:hAnsi="Times New Roman" w:cs="Times New Roman"/>
                <w:spacing w:val="15"/>
              </w:rPr>
              <w:t xml:space="preserve"> </w:t>
            </w:r>
            <w:r w:rsidRPr="00DA54D7">
              <w:rPr>
                <w:rFonts w:ascii="Times New Roman" w:hAnsi="Times New Roman" w:cs="Times New Roman"/>
                <w:spacing w:val="-1"/>
              </w:rPr>
              <w:t>(аудитора)</w:t>
            </w:r>
            <w:r w:rsidRPr="00DA54D7">
              <w:rPr>
                <w:rFonts w:ascii="Times New Roman" w:hAnsi="Times New Roman" w:cs="Times New Roman"/>
                <w:spacing w:val="15"/>
              </w:rPr>
              <w:t xml:space="preserve"> </w:t>
            </w:r>
            <w:r w:rsidRPr="00DA54D7">
              <w:rPr>
                <w:rFonts w:ascii="Times New Roman" w:hAnsi="Times New Roman" w:cs="Times New Roman"/>
              </w:rPr>
              <w:t>опыта</w:t>
            </w:r>
            <w:r w:rsidRPr="00DA54D7">
              <w:rPr>
                <w:rFonts w:ascii="Times New Roman" w:hAnsi="Times New Roman" w:cs="Times New Roman"/>
                <w:spacing w:val="56"/>
              </w:rPr>
              <w:t xml:space="preserve"> </w:t>
            </w:r>
            <w:r w:rsidRPr="00DA54D7">
              <w:rPr>
                <w:rFonts w:ascii="Times New Roman" w:hAnsi="Times New Roman" w:cs="Times New Roman"/>
                <w:spacing w:val="-1"/>
              </w:rPr>
              <w:t>проведения</w:t>
            </w:r>
            <w:r w:rsidRPr="00DA54D7">
              <w:rPr>
                <w:rFonts w:ascii="Times New Roman" w:hAnsi="Times New Roman" w:cs="Times New Roman"/>
                <w:spacing w:val="21"/>
              </w:rPr>
              <w:t xml:space="preserve"> </w:t>
            </w:r>
            <w:r w:rsidRPr="00DA54D7">
              <w:rPr>
                <w:rFonts w:ascii="Times New Roman" w:hAnsi="Times New Roman" w:cs="Times New Roman"/>
                <w:spacing w:val="-1"/>
              </w:rPr>
              <w:t>аудита</w:t>
            </w:r>
            <w:r w:rsidRPr="00DA54D7">
              <w:rPr>
                <w:rFonts w:ascii="Times New Roman" w:hAnsi="Times New Roman" w:cs="Times New Roman"/>
                <w:spacing w:val="21"/>
              </w:rPr>
              <w:t xml:space="preserve"> </w:t>
            </w:r>
            <w:r w:rsidRPr="00DA54D7">
              <w:rPr>
                <w:rFonts w:ascii="Times New Roman" w:hAnsi="Times New Roman" w:cs="Times New Roman"/>
                <w:spacing w:val="-1"/>
              </w:rPr>
              <w:t>сопоставимого</w:t>
            </w:r>
            <w:r w:rsidRPr="00DA54D7">
              <w:rPr>
                <w:rFonts w:ascii="Times New Roman" w:hAnsi="Times New Roman" w:cs="Times New Roman"/>
                <w:spacing w:val="21"/>
              </w:rPr>
              <w:t xml:space="preserve"> </w:t>
            </w:r>
            <w:r w:rsidRPr="00DA54D7">
              <w:rPr>
                <w:rFonts w:ascii="Times New Roman" w:hAnsi="Times New Roman" w:cs="Times New Roman"/>
              </w:rPr>
              <w:t>характера</w:t>
            </w:r>
            <w:r w:rsidRPr="00DA54D7">
              <w:rPr>
                <w:rFonts w:ascii="Times New Roman" w:hAnsi="Times New Roman" w:cs="Times New Roman"/>
                <w:spacing w:val="22"/>
              </w:rPr>
              <w:t xml:space="preserve"> </w:t>
            </w:r>
            <w:r w:rsidRPr="00DA54D7">
              <w:rPr>
                <w:rFonts w:ascii="Times New Roman" w:hAnsi="Times New Roman" w:cs="Times New Roman"/>
              </w:rPr>
              <w:t>и</w:t>
            </w:r>
            <w:r w:rsidRPr="00DA54D7">
              <w:rPr>
                <w:rFonts w:ascii="Times New Roman" w:hAnsi="Times New Roman" w:cs="Times New Roman"/>
                <w:spacing w:val="22"/>
              </w:rPr>
              <w:t xml:space="preserve"> </w:t>
            </w:r>
            <w:r w:rsidRPr="00DA54D7">
              <w:rPr>
                <w:rFonts w:ascii="Times New Roman" w:hAnsi="Times New Roman" w:cs="Times New Roman"/>
                <w:spacing w:val="-1"/>
              </w:rPr>
              <w:t>объема</w:t>
            </w:r>
            <w:r w:rsidRPr="00DA54D7">
              <w:rPr>
                <w:rFonts w:ascii="Times New Roman" w:hAnsi="Times New Roman" w:cs="Times New Roman"/>
                <w:spacing w:val="53"/>
              </w:rPr>
              <w:t xml:space="preserve"> </w:t>
            </w:r>
            <w:r w:rsidRPr="00DA54D7">
              <w:rPr>
                <w:rFonts w:ascii="Times New Roman" w:hAnsi="Times New Roman" w:cs="Times New Roman"/>
              </w:rPr>
              <w:t>по</w:t>
            </w:r>
            <w:r w:rsidRPr="00DA54D7">
              <w:rPr>
                <w:rFonts w:ascii="Times New Roman" w:hAnsi="Times New Roman" w:cs="Times New Roman"/>
                <w:spacing w:val="28"/>
              </w:rPr>
              <w:t xml:space="preserve"> </w:t>
            </w:r>
            <w:r w:rsidRPr="00DA54D7">
              <w:rPr>
                <w:rFonts w:ascii="Times New Roman" w:hAnsi="Times New Roman" w:cs="Times New Roman"/>
                <w:spacing w:val="-1"/>
              </w:rPr>
              <w:t>проведению</w:t>
            </w:r>
            <w:r w:rsidRPr="00DA54D7">
              <w:rPr>
                <w:rFonts w:ascii="Times New Roman" w:hAnsi="Times New Roman" w:cs="Times New Roman"/>
                <w:spacing w:val="29"/>
              </w:rPr>
              <w:t xml:space="preserve"> </w:t>
            </w:r>
            <w:r w:rsidRPr="00DA54D7">
              <w:rPr>
                <w:rFonts w:ascii="Times New Roman" w:hAnsi="Times New Roman" w:cs="Times New Roman"/>
                <w:spacing w:val="-1"/>
              </w:rPr>
              <w:t>аудита</w:t>
            </w:r>
            <w:r w:rsidRPr="00DA54D7">
              <w:rPr>
                <w:rFonts w:ascii="Times New Roman" w:hAnsi="Times New Roman" w:cs="Times New Roman"/>
                <w:spacing w:val="28"/>
              </w:rPr>
              <w:t xml:space="preserve"> </w:t>
            </w:r>
            <w:r w:rsidRPr="00DA54D7">
              <w:rPr>
                <w:rFonts w:ascii="Times New Roman" w:hAnsi="Times New Roman" w:cs="Times New Roman"/>
                <w:spacing w:val="-1"/>
              </w:rPr>
              <w:t>бухгалтерской</w:t>
            </w:r>
            <w:r w:rsidRPr="00DA54D7">
              <w:rPr>
                <w:rFonts w:ascii="Times New Roman" w:hAnsi="Times New Roman" w:cs="Times New Roman"/>
                <w:spacing w:val="29"/>
              </w:rPr>
              <w:t xml:space="preserve"> </w:t>
            </w:r>
            <w:r w:rsidRPr="00DA54D7">
              <w:rPr>
                <w:rFonts w:ascii="Times New Roman" w:hAnsi="Times New Roman" w:cs="Times New Roman"/>
                <w:spacing w:val="-1"/>
              </w:rPr>
              <w:t>(финансовой)</w:t>
            </w:r>
            <w:r w:rsidRPr="00DA54D7">
              <w:rPr>
                <w:rFonts w:ascii="Times New Roman" w:hAnsi="Times New Roman" w:cs="Times New Roman"/>
                <w:spacing w:val="57"/>
              </w:rPr>
              <w:t xml:space="preserve"> </w:t>
            </w:r>
            <w:r w:rsidRPr="00DA54D7">
              <w:rPr>
                <w:rFonts w:ascii="Times New Roman" w:hAnsi="Times New Roman" w:cs="Times New Roman"/>
                <w:spacing w:val="-1"/>
              </w:rPr>
              <w:t>отчетности</w:t>
            </w:r>
            <w:r w:rsidRPr="00DA54D7">
              <w:rPr>
                <w:rFonts w:ascii="Times New Roman" w:hAnsi="Times New Roman" w:cs="Times New Roman"/>
                <w:spacing w:val="47"/>
              </w:rPr>
              <w:t xml:space="preserve"> </w:t>
            </w:r>
            <w:r w:rsidRPr="00DA54D7">
              <w:rPr>
                <w:rFonts w:ascii="Times New Roman" w:hAnsi="Times New Roman" w:cs="Times New Roman"/>
                <w:spacing w:val="-1"/>
              </w:rPr>
              <w:t>организации</w:t>
            </w:r>
            <w:r w:rsidRPr="00DA54D7">
              <w:rPr>
                <w:rFonts w:ascii="Times New Roman" w:hAnsi="Times New Roman" w:cs="Times New Roman"/>
                <w:spacing w:val="44"/>
              </w:rPr>
              <w:t xml:space="preserve"> </w:t>
            </w:r>
            <w:r w:rsidRPr="00DA54D7">
              <w:rPr>
                <w:rFonts w:ascii="Times New Roman" w:hAnsi="Times New Roman" w:cs="Times New Roman"/>
                <w:spacing w:val="-1"/>
              </w:rPr>
              <w:t>аналогичного</w:t>
            </w:r>
            <w:r w:rsidRPr="00DA54D7">
              <w:rPr>
                <w:rFonts w:ascii="Times New Roman" w:hAnsi="Times New Roman" w:cs="Times New Roman"/>
                <w:spacing w:val="42"/>
              </w:rPr>
              <w:t xml:space="preserve"> </w:t>
            </w:r>
            <w:r w:rsidRPr="00DA54D7">
              <w:rPr>
                <w:rFonts w:ascii="Times New Roman" w:hAnsi="Times New Roman" w:cs="Times New Roman"/>
                <w:spacing w:val="-1"/>
              </w:rPr>
              <w:t>масштаба</w:t>
            </w:r>
            <w:r w:rsidRPr="00DA54D7">
              <w:rPr>
                <w:rFonts w:ascii="Times New Roman" w:hAnsi="Times New Roman" w:cs="Times New Roman"/>
                <w:spacing w:val="61"/>
              </w:rPr>
              <w:t xml:space="preserve"> </w:t>
            </w:r>
            <w:r w:rsidRPr="00DA54D7">
              <w:rPr>
                <w:rFonts w:ascii="Times New Roman" w:hAnsi="Times New Roman" w:cs="Times New Roman"/>
                <w:spacing w:val="-1"/>
              </w:rPr>
              <w:t>деятельности</w:t>
            </w:r>
          </w:p>
        </w:tc>
        <w:tc>
          <w:tcPr>
            <w:tcW w:w="3191" w:type="dxa"/>
            <w:vAlign w:val="center"/>
          </w:tcPr>
          <w:p w:rsidR="00DA54D7" w:rsidRPr="00DA54D7" w:rsidRDefault="00DA54D7" w:rsidP="00DA54D7">
            <w:pPr>
              <w:jc w:val="center"/>
              <w:rPr>
                <w:rFonts w:ascii="Times New Roman" w:hAnsi="Times New Roman" w:cs="Times New Roman"/>
              </w:rPr>
            </w:pPr>
            <w:r w:rsidRPr="00DA54D7">
              <w:rPr>
                <w:rFonts w:ascii="Times New Roman" w:hAnsi="Times New Roman" w:cs="Times New Roman"/>
              </w:rPr>
              <w:t>0-30 баллов</w:t>
            </w:r>
          </w:p>
        </w:tc>
      </w:tr>
      <w:tr w:rsidR="00DA54D7" w:rsidRPr="00DA54D7" w:rsidTr="00F87651">
        <w:trPr>
          <w:trHeight w:val="564"/>
        </w:trPr>
        <w:tc>
          <w:tcPr>
            <w:tcW w:w="534" w:type="dxa"/>
          </w:tcPr>
          <w:p w:rsidR="00DA54D7" w:rsidRPr="00DA54D7" w:rsidRDefault="00DA54D7" w:rsidP="00DA54D7">
            <w:pPr>
              <w:rPr>
                <w:rFonts w:ascii="Times New Roman" w:hAnsi="Times New Roman" w:cs="Times New Roman"/>
              </w:rPr>
            </w:pPr>
            <w:r w:rsidRPr="00DA54D7">
              <w:rPr>
                <w:rFonts w:ascii="Times New Roman" w:hAnsi="Times New Roman" w:cs="Times New Roman"/>
              </w:rPr>
              <w:t>2</w:t>
            </w:r>
          </w:p>
        </w:tc>
        <w:tc>
          <w:tcPr>
            <w:tcW w:w="5705" w:type="dxa"/>
          </w:tcPr>
          <w:p w:rsidR="00DA54D7" w:rsidRPr="00DA54D7" w:rsidRDefault="00DA54D7" w:rsidP="00DA54D7">
            <w:pPr>
              <w:rPr>
                <w:rFonts w:ascii="Times New Roman" w:hAnsi="Times New Roman" w:cs="Times New Roman"/>
              </w:rPr>
            </w:pPr>
            <w:r w:rsidRPr="00DA54D7">
              <w:rPr>
                <w:rFonts w:ascii="Times New Roman" w:hAnsi="Times New Roman" w:cs="Times New Roman"/>
              </w:rPr>
              <w:t>Опыт</w:t>
            </w:r>
            <w:r w:rsidRPr="00DA54D7">
              <w:rPr>
                <w:rFonts w:ascii="Times New Roman" w:hAnsi="Times New Roman" w:cs="Times New Roman"/>
                <w:spacing w:val="33"/>
              </w:rPr>
              <w:t xml:space="preserve"> </w:t>
            </w:r>
            <w:r w:rsidRPr="00DA54D7">
              <w:rPr>
                <w:rFonts w:ascii="Times New Roman" w:hAnsi="Times New Roman" w:cs="Times New Roman"/>
              </w:rPr>
              <w:t>и</w:t>
            </w:r>
            <w:r w:rsidRPr="00DA54D7">
              <w:rPr>
                <w:rFonts w:ascii="Times New Roman" w:hAnsi="Times New Roman" w:cs="Times New Roman"/>
                <w:spacing w:val="34"/>
              </w:rPr>
              <w:t xml:space="preserve"> </w:t>
            </w:r>
            <w:r w:rsidRPr="00DA54D7">
              <w:rPr>
                <w:rFonts w:ascii="Times New Roman" w:hAnsi="Times New Roman" w:cs="Times New Roman"/>
                <w:spacing w:val="-1"/>
              </w:rPr>
              <w:t>квалификация</w:t>
            </w:r>
            <w:r w:rsidRPr="00DA54D7">
              <w:rPr>
                <w:rFonts w:ascii="Times New Roman" w:hAnsi="Times New Roman" w:cs="Times New Roman"/>
                <w:spacing w:val="33"/>
              </w:rPr>
              <w:t xml:space="preserve"> </w:t>
            </w:r>
            <w:r w:rsidRPr="00DA54D7">
              <w:rPr>
                <w:rFonts w:ascii="Times New Roman" w:hAnsi="Times New Roman" w:cs="Times New Roman"/>
              </w:rPr>
              <w:t>аудиторов</w:t>
            </w:r>
          </w:p>
        </w:tc>
        <w:tc>
          <w:tcPr>
            <w:tcW w:w="3191" w:type="dxa"/>
            <w:vAlign w:val="center"/>
          </w:tcPr>
          <w:p w:rsidR="00DA54D7" w:rsidRPr="00DA54D7" w:rsidRDefault="00DA54D7" w:rsidP="00DA54D7">
            <w:pPr>
              <w:ind w:left="-1"/>
              <w:jc w:val="center"/>
              <w:rPr>
                <w:rFonts w:ascii="Times New Roman" w:hAnsi="Times New Roman" w:cs="Times New Roman"/>
              </w:rPr>
            </w:pPr>
            <w:r w:rsidRPr="00DA54D7">
              <w:rPr>
                <w:rFonts w:ascii="Times New Roman" w:hAnsi="Times New Roman" w:cs="Times New Roman"/>
              </w:rPr>
              <w:t>0-30 баллов</w:t>
            </w:r>
          </w:p>
        </w:tc>
      </w:tr>
      <w:tr w:rsidR="00DA54D7" w:rsidRPr="00DA54D7" w:rsidTr="00F87651">
        <w:tc>
          <w:tcPr>
            <w:tcW w:w="534" w:type="dxa"/>
          </w:tcPr>
          <w:p w:rsidR="00DA54D7" w:rsidRPr="00DA54D7" w:rsidRDefault="00DA54D7" w:rsidP="00DA54D7">
            <w:pPr>
              <w:rPr>
                <w:rFonts w:ascii="Times New Roman" w:hAnsi="Times New Roman" w:cs="Times New Roman"/>
              </w:rPr>
            </w:pPr>
            <w:r w:rsidRPr="00DA54D7">
              <w:rPr>
                <w:rFonts w:ascii="Times New Roman" w:hAnsi="Times New Roman" w:cs="Times New Roman"/>
              </w:rPr>
              <w:t>3</w:t>
            </w:r>
          </w:p>
        </w:tc>
        <w:tc>
          <w:tcPr>
            <w:tcW w:w="5705" w:type="dxa"/>
          </w:tcPr>
          <w:p w:rsidR="00DA54D7" w:rsidRPr="00DA54D7" w:rsidRDefault="00DA54D7" w:rsidP="00DA54D7">
            <w:pPr>
              <w:widowControl w:val="0"/>
              <w:outlineLvl w:val="0"/>
              <w:rPr>
                <w:rFonts w:ascii="Times New Roman" w:eastAsia="Times New Roman" w:hAnsi="Times New Roman"/>
              </w:rPr>
            </w:pPr>
            <w:r w:rsidRPr="00DA54D7">
              <w:rPr>
                <w:rFonts w:ascii="Times New Roman" w:eastAsia="Times New Roman" w:hAnsi="Times New Roman"/>
                <w:bCs/>
                <w:spacing w:val="-1"/>
              </w:rPr>
              <w:t xml:space="preserve">Количество документов, </w:t>
            </w:r>
            <w:r w:rsidRPr="00DA54D7">
              <w:rPr>
                <w:rFonts w:ascii="Times New Roman" w:eastAsia="Times New Roman" w:hAnsi="Times New Roman"/>
                <w:bCs/>
              </w:rPr>
              <w:t xml:space="preserve"> </w:t>
            </w:r>
            <w:proofErr w:type="gramStart"/>
            <w:r w:rsidRPr="00DA54D7">
              <w:rPr>
                <w:rFonts w:ascii="Times New Roman" w:eastAsia="Times New Roman" w:hAnsi="Times New Roman"/>
                <w:bCs/>
                <w:spacing w:val="-1"/>
              </w:rPr>
              <w:t>подтверждающих</w:t>
            </w:r>
            <w:proofErr w:type="gramEnd"/>
            <w:r w:rsidRPr="00DA54D7">
              <w:rPr>
                <w:rFonts w:ascii="Times New Roman" w:eastAsia="Times New Roman" w:hAnsi="Times New Roman"/>
                <w:bCs/>
                <w:spacing w:val="-1"/>
              </w:rPr>
              <w:t xml:space="preserve"> деловую</w:t>
            </w:r>
            <w:r w:rsidRPr="00DA54D7">
              <w:rPr>
                <w:rFonts w:ascii="Times New Roman" w:eastAsia="Times New Roman" w:hAnsi="Times New Roman"/>
                <w:bCs/>
                <w:spacing w:val="-2"/>
              </w:rPr>
              <w:t xml:space="preserve"> </w:t>
            </w:r>
            <w:r w:rsidRPr="00DA54D7">
              <w:rPr>
                <w:rFonts w:ascii="Times New Roman" w:eastAsia="Times New Roman" w:hAnsi="Times New Roman"/>
                <w:bCs/>
              </w:rPr>
              <w:t>репутацию</w:t>
            </w:r>
            <w:r w:rsidRPr="00DA54D7">
              <w:rPr>
                <w:rFonts w:ascii="Times New Roman" w:eastAsia="Times New Roman" w:hAnsi="Times New Roman"/>
                <w:bCs/>
                <w:spacing w:val="-1"/>
              </w:rPr>
              <w:t xml:space="preserve"> аудиторской организации (аудита)</w:t>
            </w:r>
          </w:p>
          <w:p w:rsidR="00DA54D7" w:rsidRPr="00DA54D7" w:rsidRDefault="00DA54D7" w:rsidP="00DA54D7">
            <w:pPr>
              <w:rPr>
                <w:rFonts w:ascii="Times New Roman" w:hAnsi="Times New Roman" w:cs="Times New Roman"/>
              </w:rPr>
            </w:pPr>
          </w:p>
        </w:tc>
        <w:tc>
          <w:tcPr>
            <w:tcW w:w="3191" w:type="dxa"/>
            <w:vAlign w:val="center"/>
          </w:tcPr>
          <w:p w:rsidR="00DA54D7" w:rsidRPr="00DA54D7" w:rsidRDefault="00DA54D7" w:rsidP="00DA54D7">
            <w:pPr>
              <w:ind w:left="-1"/>
              <w:jc w:val="center"/>
              <w:rPr>
                <w:rFonts w:ascii="Times New Roman" w:hAnsi="Times New Roman" w:cs="Times New Roman"/>
              </w:rPr>
            </w:pPr>
            <w:r w:rsidRPr="00DA54D7">
              <w:rPr>
                <w:rFonts w:ascii="Times New Roman" w:hAnsi="Times New Roman" w:cs="Times New Roman"/>
              </w:rPr>
              <w:t>0-20 баллов</w:t>
            </w:r>
          </w:p>
        </w:tc>
      </w:tr>
      <w:tr w:rsidR="00DA54D7" w:rsidRPr="00DA54D7" w:rsidTr="00F87651">
        <w:tc>
          <w:tcPr>
            <w:tcW w:w="534" w:type="dxa"/>
          </w:tcPr>
          <w:p w:rsidR="00DA54D7" w:rsidRPr="00DA54D7" w:rsidRDefault="00DA54D7" w:rsidP="00DA54D7">
            <w:pPr>
              <w:rPr>
                <w:rFonts w:ascii="Times New Roman" w:hAnsi="Times New Roman" w:cs="Times New Roman"/>
              </w:rPr>
            </w:pPr>
            <w:r w:rsidRPr="00DA54D7">
              <w:rPr>
                <w:rFonts w:ascii="Times New Roman" w:hAnsi="Times New Roman" w:cs="Times New Roman"/>
              </w:rPr>
              <w:t>4</w:t>
            </w:r>
          </w:p>
        </w:tc>
        <w:tc>
          <w:tcPr>
            <w:tcW w:w="5705" w:type="dxa"/>
          </w:tcPr>
          <w:p w:rsidR="00DA54D7" w:rsidRPr="00DA54D7" w:rsidRDefault="00DA54D7" w:rsidP="00DA54D7">
            <w:pPr>
              <w:rPr>
                <w:rFonts w:ascii="Times New Roman" w:hAnsi="Times New Roman" w:cs="Times New Roman"/>
              </w:rPr>
            </w:pPr>
            <w:r w:rsidRPr="00DA54D7">
              <w:rPr>
                <w:rFonts w:ascii="Times New Roman" w:hAnsi="Times New Roman" w:cs="Times New Roman"/>
                <w:spacing w:val="-1"/>
              </w:rPr>
              <w:t>Оценка</w:t>
            </w:r>
            <w:r w:rsidRPr="00DA54D7">
              <w:rPr>
                <w:rFonts w:ascii="Times New Roman" w:hAnsi="Times New Roman" w:cs="Times New Roman"/>
                <w:spacing w:val="37"/>
              </w:rPr>
              <w:t xml:space="preserve"> </w:t>
            </w:r>
            <w:r w:rsidRPr="00DA54D7">
              <w:rPr>
                <w:rFonts w:ascii="Times New Roman" w:hAnsi="Times New Roman" w:cs="Times New Roman"/>
                <w:spacing w:val="-1"/>
              </w:rPr>
              <w:t>результатов</w:t>
            </w:r>
            <w:r w:rsidRPr="00DA54D7">
              <w:rPr>
                <w:rFonts w:ascii="Times New Roman" w:hAnsi="Times New Roman" w:cs="Times New Roman"/>
                <w:spacing w:val="38"/>
              </w:rPr>
              <w:t xml:space="preserve"> </w:t>
            </w:r>
            <w:r w:rsidRPr="00DA54D7">
              <w:rPr>
                <w:rFonts w:ascii="Times New Roman" w:hAnsi="Times New Roman" w:cs="Times New Roman"/>
              </w:rPr>
              <w:t>прохождения</w:t>
            </w:r>
            <w:r w:rsidRPr="00DA54D7">
              <w:rPr>
                <w:rFonts w:ascii="Times New Roman" w:hAnsi="Times New Roman" w:cs="Times New Roman"/>
                <w:spacing w:val="38"/>
              </w:rPr>
              <w:t xml:space="preserve"> </w:t>
            </w:r>
            <w:r w:rsidRPr="00DA54D7">
              <w:rPr>
                <w:rFonts w:ascii="Times New Roman" w:hAnsi="Times New Roman" w:cs="Times New Roman"/>
                <w:spacing w:val="-1"/>
              </w:rPr>
              <w:t>внешнего</w:t>
            </w:r>
            <w:r w:rsidRPr="00DA54D7">
              <w:rPr>
                <w:rFonts w:ascii="Times New Roman" w:hAnsi="Times New Roman" w:cs="Times New Roman"/>
                <w:spacing w:val="38"/>
              </w:rPr>
              <w:t xml:space="preserve"> </w:t>
            </w:r>
            <w:r w:rsidRPr="00DA54D7">
              <w:rPr>
                <w:rFonts w:ascii="Times New Roman" w:hAnsi="Times New Roman" w:cs="Times New Roman"/>
              </w:rPr>
              <w:t>контроля</w:t>
            </w:r>
            <w:r w:rsidRPr="00DA54D7">
              <w:rPr>
                <w:rFonts w:ascii="Times New Roman" w:hAnsi="Times New Roman" w:cs="Times New Roman"/>
                <w:spacing w:val="40"/>
              </w:rPr>
              <w:t xml:space="preserve"> </w:t>
            </w:r>
            <w:r w:rsidRPr="00DA54D7">
              <w:rPr>
                <w:rFonts w:ascii="Times New Roman" w:hAnsi="Times New Roman" w:cs="Times New Roman"/>
                <w:spacing w:val="-1"/>
              </w:rPr>
              <w:t>качества</w:t>
            </w:r>
            <w:r w:rsidRPr="00DA54D7">
              <w:rPr>
                <w:rFonts w:ascii="Times New Roman" w:hAnsi="Times New Roman" w:cs="Times New Roman"/>
                <w:spacing w:val="51"/>
              </w:rPr>
              <w:t xml:space="preserve"> </w:t>
            </w:r>
            <w:r w:rsidRPr="00DA54D7">
              <w:rPr>
                <w:rFonts w:ascii="Times New Roman" w:hAnsi="Times New Roman" w:cs="Times New Roman"/>
                <w:spacing w:val="-1"/>
              </w:rPr>
              <w:t>работы,</w:t>
            </w:r>
            <w:r w:rsidRPr="00DA54D7">
              <w:rPr>
                <w:rFonts w:ascii="Times New Roman" w:hAnsi="Times New Roman" w:cs="Times New Roman"/>
                <w:spacing w:val="49"/>
              </w:rPr>
              <w:t xml:space="preserve"> </w:t>
            </w:r>
            <w:r w:rsidRPr="00DA54D7">
              <w:rPr>
                <w:rFonts w:ascii="Times New Roman" w:hAnsi="Times New Roman" w:cs="Times New Roman"/>
                <w:spacing w:val="-1"/>
              </w:rPr>
              <w:t>результаты</w:t>
            </w:r>
            <w:r w:rsidRPr="00DA54D7">
              <w:rPr>
                <w:rFonts w:ascii="Times New Roman" w:hAnsi="Times New Roman" w:cs="Times New Roman"/>
                <w:spacing w:val="50"/>
              </w:rPr>
              <w:t xml:space="preserve"> </w:t>
            </w:r>
            <w:r w:rsidRPr="00DA54D7">
              <w:rPr>
                <w:rFonts w:ascii="Times New Roman" w:hAnsi="Times New Roman" w:cs="Times New Roman"/>
                <w:spacing w:val="-1"/>
              </w:rPr>
              <w:t>внешнего</w:t>
            </w:r>
            <w:r w:rsidRPr="00DA54D7">
              <w:rPr>
                <w:rFonts w:ascii="Times New Roman" w:hAnsi="Times New Roman" w:cs="Times New Roman"/>
                <w:spacing w:val="54"/>
              </w:rPr>
              <w:t xml:space="preserve"> </w:t>
            </w:r>
            <w:r w:rsidRPr="00DA54D7">
              <w:rPr>
                <w:rFonts w:ascii="Times New Roman" w:hAnsi="Times New Roman" w:cs="Times New Roman"/>
              </w:rPr>
              <w:t>контроля</w:t>
            </w:r>
            <w:r w:rsidRPr="00DA54D7">
              <w:rPr>
                <w:rFonts w:ascii="Times New Roman" w:hAnsi="Times New Roman" w:cs="Times New Roman"/>
                <w:spacing w:val="45"/>
              </w:rPr>
              <w:t xml:space="preserve"> </w:t>
            </w:r>
            <w:r w:rsidRPr="00DA54D7">
              <w:rPr>
                <w:rFonts w:ascii="Times New Roman" w:hAnsi="Times New Roman" w:cs="Times New Roman"/>
                <w:spacing w:val="-1"/>
              </w:rPr>
              <w:t xml:space="preserve">качества </w:t>
            </w:r>
            <w:r w:rsidRPr="00DA54D7">
              <w:rPr>
                <w:rFonts w:ascii="Times New Roman" w:hAnsi="Times New Roman" w:cs="Times New Roman"/>
              </w:rPr>
              <w:t>работы</w:t>
            </w:r>
          </w:p>
        </w:tc>
        <w:tc>
          <w:tcPr>
            <w:tcW w:w="3191" w:type="dxa"/>
            <w:vAlign w:val="center"/>
          </w:tcPr>
          <w:p w:rsidR="00DA54D7" w:rsidRPr="00DA54D7" w:rsidRDefault="00DA54D7" w:rsidP="00DA54D7">
            <w:pPr>
              <w:jc w:val="center"/>
              <w:rPr>
                <w:rFonts w:ascii="Times New Roman" w:hAnsi="Times New Roman" w:cs="Times New Roman"/>
              </w:rPr>
            </w:pPr>
            <w:r w:rsidRPr="00DA54D7">
              <w:rPr>
                <w:rFonts w:ascii="Times New Roman" w:hAnsi="Times New Roman" w:cs="Times New Roman"/>
              </w:rPr>
              <w:t>0-20 баллов</w:t>
            </w:r>
          </w:p>
        </w:tc>
      </w:tr>
    </w:tbl>
    <w:p w:rsidR="00DA54D7" w:rsidRPr="00DA54D7" w:rsidRDefault="00DA54D7" w:rsidP="00DA54D7">
      <w:pPr>
        <w:widowControl w:val="0"/>
        <w:spacing w:after="0" w:line="240" w:lineRule="auto"/>
        <w:ind w:left="961" w:right="-1"/>
        <w:outlineLvl w:val="0"/>
        <w:rPr>
          <w:rFonts w:ascii="Times New Roman" w:eastAsia="Times New Roman" w:hAnsi="Times New Roman" w:cs="Times New Roman"/>
          <w:b/>
          <w:bCs/>
          <w:sz w:val="24"/>
          <w:szCs w:val="24"/>
        </w:rPr>
      </w:pPr>
    </w:p>
    <w:p w:rsidR="00DA54D7" w:rsidRPr="00DA54D7" w:rsidRDefault="00DA54D7" w:rsidP="00DA54D7">
      <w:pPr>
        <w:suppressAutoHyphens/>
        <w:autoSpaceDE w:val="0"/>
        <w:autoSpaceDN w:val="0"/>
        <w:spacing w:after="0" w:line="240" w:lineRule="auto"/>
        <w:jc w:val="both"/>
        <w:rPr>
          <w:rFonts w:ascii="Times New Roman" w:eastAsia="Times New Roman" w:hAnsi="Times New Roman" w:cs="Times New Roman"/>
          <w:sz w:val="24"/>
          <w:szCs w:val="24"/>
          <w:lang w:eastAsia="ru-RU"/>
        </w:rPr>
      </w:pPr>
    </w:p>
    <w:p w:rsidR="00DA54D7" w:rsidRPr="00DA54D7" w:rsidRDefault="00DA54D7" w:rsidP="00DA54D7">
      <w:pPr>
        <w:tabs>
          <w:tab w:val="left" w:pos="561"/>
        </w:tabs>
        <w:ind w:right="-1" w:firstLine="851"/>
        <w:jc w:val="both"/>
        <w:rPr>
          <w:rFonts w:ascii="Times New Roman" w:hAnsi="Times New Roman" w:cs="Times New Roman"/>
          <w:sz w:val="28"/>
          <w:szCs w:val="28"/>
        </w:rPr>
      </w:pPr>
      <w:r w:rsidRPr="00DA54D7">
        <w:rPr>
          <w:rFonts w:ascii="Times New Roman" w:hAnsi="Times New Roman" w:cs="Times New Roman"/>
          <w:spacing w:val="-1"/>
          <w:sz w:val="28"/>
          <w:szCs w:val="28"/>
        </w:rPr>
        <w:t>Количество</w:t>
      </w:r>
      <w:r w:rsidRPr="00DA54D7">
        <w:rPr>
          <w:rFonts w:ascii="Times New Roman" w:hAnsi="Times New Roman" w:cs="Times New Roman"/>
          <w:sz w:val="28"/>
          <w:szCs w:val="28"/>
        </w:rPr>
        <w:t xml:space="preserve"> баллов по</w:t>
      </w:r>
      <w:r w:rsidRPr="00DA54D7">
        <w:rPr>
          <w:rFonts w:ascii="Times New Roman" w:hAnsi="Times New Roman" w:cs="Times New Roman"/>
          <w:spacing w:val="-2"/>
          <w:sz w:val="28"/>
          <w:szCs w:val="28"/>
        </w:rPr>
        <w:t xml:space="preserve"> </w:t>
      </w:r>
      <w:r w:rsidRPr="00DA54D7">
        <w:rPr>
          <w:rFonts w:ascii="Times New Roman" w:hAnsi="Times New Roman" w:cs="Times New Roman"/>
          <w:spacing w:val="-1"/>
          <w:sz w:val="28"/>
          <w:szCs w:val="28"/>
        </w:rPr>
        <w:t>критерию "</w:t>
      </w:r>
      <w:r w:rsidRPr="00DA54D7">
        <w:rPr>
          <w:rFonts w:ascii="Times New Roman" w:hAnsi="Times New Roman" w:cs="Times New Roman"/>
          <w:sz w:val="28"/>
          <w:szCs w:val="28"/>
        </w:rPr>
        <w:t>Квалификация участников закупки</w:t>
      </w:r>
      <w:r w:rsidRPr="00DA54D7">
        <w:rPr>
          <w:rFonts w:ascii="Times New Roman" w:hAnsi="Times New Roman" w:cs="Times New Roman"/>
          <w:spacing w:val="-1"/>
          <w:sz w:val="28"/>
          <w:szCs w:val="28"/>
        </w:rPr>
        <w:t>"</w:t>
      </w:r>
      <w:r w:rsidRPr="00DA54D7">
        <w:rPr>
          <w:rFonts w:ascii="Times New Roman" w:hAnsi="Times New Roman" w:cs="Times New Roman"/>
          <w:sz w:val="28"/>
          <w:szCs w:val="28"/>
        </w:rPr>
        <w:t xml:space="preserve"> </w:t>
      </w:r>
      <w:r w:rsidRPr="00DA54D7">
        <w:rPr>
          <w:rFonts w:ascii="Times New Roman" w:hAnsi="Times New Roman" w:cs="Times New Roman"/>
          <w:spacing w:val="-1"/>
          <w:sz w:val="28"/>
          <w:szCs w:val="28"/>
        </w:rPr>
        <w:t>определяется</w:t>
      </w:r>
      <w:r w:rsidRPr="00DA54D7">
        <w:rPr>
          <w:rFonts w:ascii="Times New Roman" w:hAnsi="Times New Roman" w:cs="Times New Roman"/>
          <w:sz w:val="28"/>
          <w:szCs w:val="28"/>
        </w:rPr>
        <w:t xml:space="preserve"> по </w:t>
      </w:r>
      <w:r w:rsidRPr="00DA54D7">
        <w:rPr>
          <w:rFonts w:ascii="Times New Roman" w:hAnsi="Times New Roman" w:cs="Times New Roman"/>
          <w:spacing w:val="-1"/>
          <w:sz w:val="28"/>
          <w:szCs w:val="28"/>
        </w:rPr>
        <w:t>формуле:</w:t>
      </w:r>
    </w:p>
    <w:p w:rsidR="00DA54D7" w:rsidRPr="00DA54D7" w:rsidRDefault="00DA54D7" w:rsidP="00DA54D7">
      <w:pPr>
        <w:ind w:left="2213"/>
        <w:rPr>
          <w:rFonts w:ascii="Times New Roman" w:eastAsia="Times New Roman" w:hAnsi="Times New Roman" w:cs="Times New Roman"/>
          <w:sz w:val="28"/>
          <w:szCs w:val="28"/>
        </w:rPr>
      </w:pPr>
      <w:r w:rsidRPr="00DA54D7">
        <w:rPr>
          <w:rFonts w:ascii="Times New Roman" w:hAnsi="Times New Roman" w:cs="Times New Roman"/>
          <w:spacing w:val="-1"/>
          <w:position w:val="2"/>
          <w:sz w:val="28"/>
          <w:szCs w:val="28"/>
        </w:rPr>
        <w:t>КУБ</w:t>
      </w:r>
      <w:r w:rsidRPr="00DA54D7">
        <w:rPr>
          <w:rFonts w:ascii="Times New Roman" w:hAnsi="Times New Roman" w:cs="Times New Roman"/>
          <w:spacing w:val="-1"/>
          <w:sz w:val="28"/>
          <w:szCs w:val="28"/>
        </w:rPr>
        <w:t>i</w:t>
      </w:r>
      <w:r w:rsidRPr="00DA54D7">
        <w:rPr>
          <w:rFonts w:ascii="Times New Roman" w:hAnsi="Times New Roman" w:cs="Times New Roman"/>
          <w:spacing w:val="21"/>
          <w:sz w:val="28"/>
          <w:szCs w:val="28"/>
        </w:rPr>
        <w:t xml:space="preserve"> </w:t>
      </w:r>
      <w:r w:rsidRPr="00DA54D7">
        <w:rPr>
          <w:rFonts w:ascii="Times New Roman" w:hAnsi="Times New Roman" w:cs="Times New Roman"/>
          <w:position w:val="2"/>
          <w:sz w:val="28"/>
          <w:szCs w:val="28"/>
        </w:rPr>
        <w:t>=</w:t>
      </w:r>
      <w:r w:rsidRPr="00DA54D7">
        <w:rPr>
          <w:rFonts w:ascii="Times New Roman" w:hAnsi="Times New Roman" w:cs="Times New Roman"/>
          <w:spacing w:val="-1"/>
          <w:position w:val="2"/>
          <w:sz w:val="28"/>
          <w:szCs w:val="28"/>
        </w:rPr>
        <w:t xml:space="preserve"> (КУБ</w:t>
      </w:r>
      <w:r w:rsidRPr="00DA54D7">
        <w:rPr>
          <w:rFonts w:ascii="Times New Roman" w:hAnsi="Times New Roman" w:cs="Times New Roman"/>
          <w:spacing w:val="-1"/>
          <w:sz w:val="28"/>
          <w:szCs w:val="28"/>
        </w:rPr>
        <w:t>1</w:t>
      </w:r>
      <w:r w:rsidRPr="00DA54D7">
        <w:rPr>
          <w:rFonts w:ascii="Times New Roman" w:hAnsi="Times New Roman" w:cs="Times New Roman"/>
          <w:spacing w:val="21"/>
          <w:sz w:val="28"/>
          <w:szCs w:val="28"/>
        </w:rPr>
        <w:t xml:space="preserve"> </w:t>
      </w:r>
      <w:r w:rsidRPr="00DA54D7">
        <w:rPr>
          <w:rFonts w:ascii="Times New Roman" w:hAnsi="Times New Roman" w:cs="Times New Roman"/>
          <w:position w:val="2"/>
          <w:sz w:val="28"/>
          <w:szCs w:val="28"/>
        </w:rPr>
        <w:t>+</w:t>
      </w:r>
      <w:r w:rsidRPr="00DA54D7">
        <w:rPr>
          <w:rFonts w:ascii="Times New Roman" w:hAnsi="Times New Roman" w:cs="Times New Roman"/>
          <w:spacing w:val="-1"/>
          <w:position w:val="2"/>
          <w:sz w:val="28"/>
          <w:szCs w:val="28"/>
        </w:rPr>
        <w:t xml:space="preserve"> КУБ</w:t>
      </w:r>
      <w:r w:rsidRPr="00DA54D7">
        <w:rPr>
          <w:rFonts w:ascii="Times New Roman" w:hAnsi="Times New Roman" w:cs="Times New Roman"/>
          <w:spacing w:val="-1"/>
          <w:sz w:val="28"/>
          <w:szCs w:val="28"/>
        </w:rPr>
        <w:t>2</w:t>
      </w:r>
      <w:r w:rsidRPr="00DA54D7">
        <w:rPr>
          <w:rFonts w:ascii="Times New Roman" w:hAnsi="Times New Roman" w:cs="Times New Roman"/>
          <w:spacing w:val="21"/>
          <w:sz w:val="28"/>
          <w:szCs w:val="28"/>
        </w:rPr>
        <w:t xml:space="preserve"> </w:t>
      </w:r>
      <w:r w:rsidRPr="00DA54D7">
        <w:rPr>
          <w:rFonts w:ascii="Times New Roman" w:hAnsi="Times New Roman" w:cs="Times New Roman"/>
          <w:position w:val="2"/>
          <w:sz w:val="28"/>
          <w:szCs w:val="28"/>
        </w:rPr>
        <w:t>+</w:t>
      </w:r>
      <w:r w:rsidRPr="00DA54D7">
        <w:rPr>
          <w:rFonts w:ascii="Times New Roman" w:hAnsi="Times New Roman" w:cs="Times New Roman"/>
          <w:spacing w:val="-1"/>
          <w:position w:val="2"/>
          <w:sz w:val="28"/>
          <w:szCs w:val="28"/>
        </w:rPr>
        <w:t xml:space="preserve"> КУБ</w:t>
      </w:r>
      <w:r w:rsidRPr="00DA54D7">
        <w:rPr>
          <w:rFonts w:ascii="Times New Roman" w:hAnsi="Times New Roman" w:cs="Times New Roman"/>
          <w:spacing w:val="-1"/>
          <w:sz w:val="28"/>
          <w:szCs w:val="28"/>
        </w:rPr>
        <w:t>3+</w:t>
      </w:r>
      <w:r w:rsidRPr="00DA54D7">
        <w:rPr>
          <w:rFonts w:ascii="Times New Roman" w:hAnsi="Times New Roman" w:cs="Times New Roman"/>
          <w:spacing w:val="-1"/>
          <w:position w:val="2"/>
          <w:sz w:val="28"/>
          <w:szCs w:val="28"/>
        </w:rPr>
        <w:t xml:space="preserve"> КУБ</w:t>
      </w:r>
      <w:r w:rsidRPr="00DA54D7">
        <w:rPr>
          <w:rFonts w:ascii="Times New Roman" w:hAnsi="Times New Roman" w:cs="Times New Roman"/>
          <w:spacing w:val="-1"/>
          <w:sz w:val="28"/>
          <w:szCs w:val="28"/>
        </w:rPr>
        <w:t>4</w:t>
      </w:r>
      <w:r w:rsidRPr="00DA54D7">
        <w:rPr>
          <w:rFonts w:ascii="Times New Roman" w:hAnsi="Times New Roman" w:cs="Times New Roman"/>
          <w:position w:val="2"/>
          <w:sz w:val="28"/>
          <w:szCs w:val="28"/>
        </w:rPr>
        <w:t>)</w:t>
      </w:r>
      <w:r w:rsidRPr="00DA54D7">
        <w:rPr>
          <w:rFonts w:ascii="Times New Roman" w:hAnsi="Times New Roman" w:cs="Times New Roman"/>
          <w:spacing w:val="-4"/>
          <w:position w:val="2"/>
          <w:sz w:val="28"/>
          <w:szCs w:val="28"/>
        </w:rPr>
        <w:t xml:space="preserve"> </w:t>
      </w:r>
      <w:r w:rsidRPr="00DA54D7">
        <w:rPr>
          <w:rFonts w:ascii="Times New Roman" w:hAnsi="Times New Roman" w:cs="Times New Roman"/>
          <w:position w:val="2"/>
          <w:sz w:val="28"/>
          <w:szCs w:val="28"/>
        </w:rPr>
        <w:t>x</w:t>
      </w:r>
      <w:r w:rsidRPr="00DA54D7">
        <w:rPr>
          <w:rFonts w:ascii="Times New Roman" w:hAnsi="Times New Roman" w:cs="Times New Roman"/>
          <w:spacing w:val="2"/>
          <w:position w:val="2"/>
          <w:sz w:val="28"/>
          <w:szCs w:val="28"/>
        </w:rPr>
        <w:t xml:space="preserve"> </w:t>
      </w:r>
      <w:proofErr w:type="gramStart"/>
      <w:r w:rsidRPr="00DA54D7">
        <w:rPr>
          <w:rFonts w:ascii="Times New Roman" w:hAnsi="Times New Roman" w:cs="Times New Roman"/>
          <w:position w:val="2"/>
          <w:sz w:val="28"/>
          <w:szCs w:val="28"/>
        </w:rPr>
        <w:t>КЗ</w:t>
      </w:r>
      <w:proofErr w:type="gramEnd"/>
      <w:r w:rsidRPr="00DA54D7">
        <w:rPr>
          <w:rFonts w:ascii="Times New Roman" w:hAnsi="Times New Roman" w:cs="Times New Roman"/>
          <w:position w:val="2"/>
          <w:sz w:val="28"/>
          <w:szCs w:val="28"/>
        </w:rPr>
        <w:t xml:space="preserve">, </w:t>
      </w:r>
      <w:r w:rsidRPr="00DA54D7">
        <w:rPr>
          <w:rFonts w:ascii="Times New Roman" w:hAnsi="Times New Roman" w:cs="Times New Roman"/>
          <w:spacing w:val="-1"/>
          <w:position w:val="2"/>
          <w:sz w:val="28"/>
          <w:szCs w:val="28"/>
        </w:rPr>
        <w:t>где</w:t>
      </w:r>
    </w:p>
    <w:p w:rsidR="00DA54D7" w:rsidRPr="00DA54D7" w:rsidRDefault="00DA54D7" w:rsidP="00DA54D7">
      <w:pPr>
        <w:widowControl w:val="0"/>
        <w:spacing w:after="0" w:line="277" w:lineRule="exact"/>
        <w:ind w:left="660"/>
        <w:rPr>
          <w:rFonts w:ascii="Times New Roman" w:eastAsia="Times New Roman" w:hAnsi="Times New Roman" w:cs="Times New Roman"/>
          <w:sz w:val="28"/>
          <w:szCs w:val="28"/>
        </w:rPr>
      </w:pPr>
      <w:r w:rsidRPr="00DA54D7">
        <w:rPr>
          <w:rFonts w:ascii="Times New Roman" w:eastAsia="Times New Roman" w:hAnsi="Times New Roman" w:cs="Times New Roman"/>
          <w:spacing w:val="-1"/>
          <w:position w:val="2"/>
          <w:sz w:val="28"/>
          <w:szCs w:val="28"/>
        </w:rPr>
        <w:t>КУБ</w:t>
      </w:r>
      <w:proofErr w:type="gramStart"/>
      <w:r w:rsidRPr="00DA54D7">
        <w:rPr>
          <w:rFonts w:ascii="Times New Roman" w:eastAsia="Times New Roman" w:hAnsi="Times New Roman" w:cs="Times New Roman"/>
          <w:spacing w:val="-1"/>
          <w:sz w:val="28"/>
          <w:szCs w:val="28"/>
          <w:lang w:val="en-US"/>
        </w:rPr>
        <w:t>i</w:t>
      </w:r>
      <w:proofErr w:type="gramEnd"/>
      <w:r w:rsidRPr="00DA54D7">
        <w:rPr>
          <w:rFonts w:ascii="Times New Roman" w:eastAsia="Times New Roman" w:hAnsi="Times New Roman" w:cs="Times New Roman"/>
          <w:spacing w:val="20"/>
          <w:sz w:val="28"/>
          <w:szCs w:val="28"/>
        </w:rPr>
        <w:t xml:space="preserve"> </w:t>
      </w:r>
      <w:r w:rsidRPr="00DA54D7">
        <w:rPr>
          <w:rFonts w:ascii="Times New Roman" w:eastAsia="Times New Roman" w:hAnsi="Times New Roman" w:cs="Times New Roman"/>
          <w:position w:val="2"/>
          <w:sz w:val="28"/>
          <w:szCs w:val="28"/>
        </w:rPr>
        <w:t>-</w:t>
      </w:r>
      <w:r w:rsidRPr="00DA54D7">
        <w:rPr>
          <w:rFonts w:ascii="Times New Roman" w:eastAsia="Times New Roman" w:hAnsi="Times New Roman" w:cs="Times New Roman"/>
          <w:spacing w:val="-1"/>
          <w:position w:val="2"/>
          <w:sz w:val="28"/>
          <w:szCs w:val="28"/>
        </w:rPr>
        <w:t xml:space="preserve"> количество</w:t>
      </w:r>
      <w:r w:rsidRPr="00DA54D7">
        <w:rPr>
          <w:rFonts w:ascii="Times New Roman" w:eastAsia="Times New Roman" w:hAnsi="Times New Roman" w:cs="Times New Roman"/>
          <w:position w:val="2"/>
          <w:sz w:val="28"/>
          <w:szCs w:val="28"/>
        </w:rPr>
        <w:t xml:space="preserve"> баллов по </w:t>
      </w:r>
      <w:r w:rsidRPr="00DA54D7">
        <w:rPr>
          <w:rFonts w:ascii="Times New Roman" w:eastAsia="Times New Roman" w:hAnsi="Times New Roman" w:cs="Times New Roman"/>
          <w:spacing w:val="-1"/>
          <w:position w:val="2"/>
          <w:sz w:val="28"/>
          <w:szCs w:val="28"/>
        </w:rPr>
        <w:t>критерию</w:t>
      </w:r>
      <w:r w:rsidRPr="00DA54D7">
        <w:rPr>
          <w:rFonts w:ascii="Times New Roman" w:eastAsia="Times New Roman" w:hAnsi="Times New Roman" w:cs="Times New Roman"/>
          <w:position w:val="2"/>
          <w:sz w:val="28"/>
          <w:szCs w:val="28"/>
        </w:rPr>
        <w:t xml:space="preserve"> </w:t>
      </w:r>
      <w:r w:rsidRPr="00DA54D7">
        <w:rPr>
          <w:rFonts w:ascii="Times New Roman" w:eastAsia="Times New Roman" w:hAnsi="Times New Roman" w:cs="Times New Roman"/>
          <w:spacing w:val="-1"/>
          <w:position w:val="2"/>
          <w:sz w:val="28"/>
          <w:szCs w:val="28"/>
        </w:rPr>
        <w:t>"</w:t>
      </w:r>
      <w:r w:rsidRPr="00DA54D7">
        <w:rPr>
          <w:rFonts w:ascii="Times New Roman" w:eastAsia="Times New Roman" w:hAnsi="Times New Roman" w:cs="Times New Roman"/>
          <w:sz w:val="28"/>
          <w:szCs w:val="28"/>
        </w:rPr>
        <w:t>Квалификация участников закупки</w:t>
      </w:r>
      <w:r w:rsidRPr="00DA54D7">
        <w:rPr>
          <w:rFonts w:ascii="Times New Roman" w:eastAsia="Times New Roman" w:hAnsi="Times New Roman" w:cs="Times New Roman"/>
          <w:spacing w:val="-1"/>
          <w:position w:val="2"/>
          <w:sz w:val="28"/>
          <w:szCs w:val="28"/>
        </w:rPr>
        <w:t>";</w:t>
      </w:r>
    </w:p>
    <w:p w:rsidR="00DA54D7" w:rsidRPr="00DA54D7" w:rsidRDefault="00DA54D7" w:rsidP="00DA54D7">
      <w:pPr>
        <w:widowControl w:val="0"/>
        <w:spacing w:after="0" w:line="240" w:lineRule="auto"/>
        <w:ind w:left="112" w:right="108" w:firstLine="547"/>
        <w:jc w:val="both"/>
        <w:rPr>
          <w:rFonts w:ascii="Times New Roman" w:eastAsia="Times New Roman" w:hAnsi="Times New Roman" w:cs="Times New Roman"/>
          <w:sz w:val="28"/>
          <w:szCs w:val="28"/>
        </w:rPr>
      </w:pPr>
      <w:r w:rsidRPr="00DA54D7">
        <w:rPr>
          <w:rFonts w:ascii="Times New Roman" w:eastAsia="Times New Roman" w:hAnsi="Times New Roman" w:cs="Times New Roman"/>
          <w:spacing w:val="-1"/>
          <w:position w:val="2"/>
          <w:sz w:val="28"/>
          <w:szCs w:val="28"/>
        </w:rPr>
        <w:t>КУБ</w:t>
      </w:r>
      <w:proofErr w:type="gramStart"/>
      <w:r w:rsidRPr="00DA54D7">
        <w:rPr>
          <w:rFonts w:ascii="Times New Roman" w:eastAsia="Times New Roman" w:hAnsi="Times New Roman" w:cs="Times New Roman"/>
          <w:spacing w:val="-1"/>
          <w:sz w:val="28"/>
          <w:szCs w:val="28"/>
        </w:rPr>
        <w:t>1</w:t>
      </w:r>
      <w:proofErr w:type="gramEnd"/>
      <w:r w:rsidRPr="00DA54D7">
        <w:rPr>
          <w:rFonts w:ascii="Times New Roman" w:eastAsia="Times New Roman" w:hAnsi="Times New Roman" w:cs="Times New Roman"/>
          <w:spacing w:val="21"/>
          <w:sz w:val="28"/>
          <w:szCs w:val="28"/>
        </w:rPr>
        <w:t xml:space="preserve"> </w:t>
      </w:r>
      <w:r w:rsidRPr="00DA54D7">
        <w:rPr>
          <w:rFonts w:ascii="Times New Roman" w:eastAsia="Times New Roman" w:hAnsi="Times New Roman" w:cs="Times New Roman"/>
          <w:position w:val="2"/>
          <w:sz w:val="28"/>
          <w:szCs w:val="28"/>
        </w:rPr>
        <w:t>-</w:t>
      </w:r>
      <w:r w:rsidRPr="00DA54D7">
        <w:rPr>
          <w:rFonts w:ascii="Times New Roman" w:eastAsia="Times New Roman" w:hAnsi="Times New Roman" w:cs="Times New Roman"/>
          <w:spacing w:val="-1"/>
          <w:position w:val="2"/>
          <w:sz w:val="28"/>
          <w:szCs w:val="28"/>
        </w:rPr>
        <w:t xml:space="preserve"> количество</w:t>
      </w:r>
      <w:r w:rsidRPr="00DA54D7">
        <w:rPr>
          <w:rFonts w:ascii="Times New Roman" w:eastAsia="Times New Roman" w:hAnsi="Times New Roman" w:cs="Times New Roman"/>
          <w:position w:val="2"/>
          <w:sz w:val="28"/>
          <w:szCs w:val="28"/>
        </w:rPr>
        <w:t xml:space="preserve"> баллов по</w:t>
      </w:r>
      <w:r w:rsidRPr="00DA54D7">
        <w:rPr>
          <w:rFonts w:ascii="Times New Roman" w:eastAsia="Times New Roman" w:hAnsi="Times New Roman" w:cs="Times New Roman"/>
          <w:spacing w:val="1"/>
          <w:position w:val="2"/>
          <w:sz w:val="28"/>
          <w:szCs w:val="28"/>
        </w:rPr>
        <w:t xml:space="preserve"> </w:t>
      </w:r>
      <w:r w:rsidRPr="00DA54D7">
        <w:rPr>
          <w:rFonts w:ascii="Times New Roman" w:eastAsia="Times New Roman" w:hAnsi="Times New Roman" w:cs="Times New Roman"/>
          <w:spacing w:val="-1"/>
          <w:position w:val="2"/>
          <w:sz w:val="28"/>
          <w:szCs w:val="28"/>
        </w:rPr>
        <w:t>критерию</w:t>
      </w:r>
      <w:r w:rsidRPr="00DA54D7">
        <w:rPr>
          <w:rFonts w:ascii="Times New Roman" w:eastAsia="Times New Roman" w:hAnsi="Times New Roman" w:cs="Times New Roman"/>
          <w:spacing w:val="1"/>
          <w:position w:val="2"/>
          <w:sz w:val="28"/>
          <w:szCs w:val="28"/>
        </w:rPr>
        <w:t xml:space="preserve"> </w:t>
      </w:r>
      <w:r w:rsidRPr="00DA54D7">
        <w:rPr>
          <w:rFonts w:ascii="Times New Roman" w:eastAsia="Times New Roman" w:hAnsi="Times New Roman" w:cs="Times New Roman"/>
          <w:spacing w:val="-1"/>
          <w:position w:val="2"/>
          <w:sz w:val="28"/>
          <w:szCs w:val="28"/>
        </w:rPr>
        <w:t>"</w:t>
      </w:r>
      <w:r w:rsidRPr="00DA54D7">
        <w:rPr>
          <w:rFonts w:ascii="Times New Roman" w:eastAsia="Times New Roman" w:hAnsi="Times New Roman" w:cs="Times New Roman"/>
          <w:spacing w:val="-1"/>
          <w:sz w:val="28"/>
          <w:szCs w:val="28"/>
        </w:rPr>
        <w:t>Наличие</w:t>
      </w:r>
      <w:r w:rsidRPr="00DA54D7">
        <w:rPr>
          <w:rFonts w:ascii="Times New Roman" w:eastAsia="Times New Roman" w:hAnsi="Times New Roman" w:cs="Times New Roman"/>
          <w:spacing w:val="46"/>
          <w:sz w:val="28"/>
          <w:szCs w:val="28"/>
        </w:rPr>
        <w:t xml:space="preserve"> </w:t>
      </w:r>
      <w:r w:rsidRPr="00DA54D7">
        <w:rPr>
          <w:rFonts w:ascii="Times New Roman" w:eastAsia="Times New Roman" w:hAnsi="Times New Roman" w:cs="Times New Roman"/>
          <w:sz w:val="28"/>
          <w:szCs w:val="28"/>
        </w:rPr>
        <w:t>у</w:t>
      </w:r>
      <w:r w:rsidRPr="00DA54D7">
        <w:rPr>
          <w:rFonts w:ascii="Times New Roman" w:eastAsia="Times New Roman" w:hAnsi="Times New Roman" w:cs="Times New Roman"/>
          <w:spacing w:val="40"/>
          <w:sz w:val="28"/>
          <w:szCs w:val="28"/>
        </w:rPr>
        <w:t xml:space="preserve"> </w:t>
      </w:r>
      <w:r w:rsidRPr="00DA54D7">
        <w:rPr>
          <w:rFonts w:ascii="Times New Roman" w:eastAsia="Times New Roman" w:hAnsi="Times New Roman" w:cs="Times New Roman"/>
          <w:spacing w:val="-1"/>
          <w:sz w:val="28"/>
          <w:szCs w:val="28"/>
        </w:rPr>
        <w:t>аудиторской</w:t>
      </w:r>
      <w:r w:rsidRPr="00DA54D7">
        <w:rPr>
          <w:rFonts w:ascii="Times New Roman" w:eastAsia="Times New Roman" w:hAnsi="Times New Roman" w:cs="Times New Roman"/>
          <w:spacing w:val="47"/>
          <w:sz w:val="28"/>
          <w:szCs w:val="28"/>
        </w:rPr>
        <w:t xml:space="preserve"> </w:t>
      </w:r>
      <w:r w:rsidRPr="00DA54D7">
        <w:rPr>
          <w:rFonts w:ascii="Times New Roman" w:eastAsia="Times New Roman" w:hAnsi="Times New Roman" w:cs="Times New Roman"/>
          <w:spacing w:val="-1"/>
          <w:sz w:val="28"/>
          <w:szCs w:val="28"/>
        </w:rPr>
        <w:t>организации</w:t>
      </w:r>
      <w:r w:rsidRPr="00DA54D7">
        <w:rPr>
          <w:rFonts w:ascii="Times New Roman" w:eastAsia="Times New Roman" w:hAnsi="Times New Roman" w:cs="Times New Roman"/>
          <w:spacing w:val="46"/>
          <w:sz w:val="28"/>
          <w:szCs w:val="28"/>
        </w:rPr>
        <w:t xml:space="preserve"> </w:t>
      </w:r>
      <w:r w:rsidRPr="00DA54D7">
        <w:rPr>
          <w:rFonts w:ascii="Times New Roman" w:eastAsia="Times New Roman" w:hAnsi="Times New Roman" w:cs="Times New Roman"/>
          <w:spacing w:val="-1"/>
          <w:sz w:val="28"/>
          <w:szCs w:val="28"/>
        </w:rPr>
        <w:t>(аудитора)</w:t>
      </w:r>
      <w:r w:rsidRPr="00DA54D7">
        <w:rPr>
          <w:rFonts w:ascii="Times New Roman" w:eastAsia="Times New Roman" w:hAnsi="Times New Roman" w:cs="Times New Roman"/>
          <w:spacing w:val="44"/>
          <w:sz w:val="28"/>
          <w:szCs w:val="28"/>
        </w:rPr>
        <w:t xml:space="preserve"> </w:t>
      </w:r>
      <w:r w:rsidRPr="00DA54D7">
        <w:rPr>
          <w:rFonts w:ascii="Times New Roman" w:eastAsia="Times New Roman" w:hAnsi="Times New Roman" w:cs="Times New Roman"/>
          <w:sz w:val="28"/>
          <w:szCs w:val="28"/>
        </w:rPr>
        <w:t>опыта</w:t>
      </w:r>
      <w:r w:rsidRPr="00DA54D7">
        <w:rPr>
          <w:rFonts w:ascii="Times New Roman" w:eastAsia="Times New Roman" w:hAnsi="Times New Roman" w:cs="Times New Roman"/>
          <w:spacing w:val="44"/>
          <w:sz w:val="28"/>
          <w:szCs w:val="28"/>
        </w:rPr>
        <w:t xml:space="preserve"> </w:t>
      </w:r>
      <w:r w:rsidRPr="00DA54D7">
        <w:rPr>
          <w:rFonts w:ascii="Times New Roman" w:eastAsia="Times New Roman" w:hAnsi="Times New Roman" w:cs="Times New Roman"/>
          <w:spacing w:val="-1"/>
          <w:sz w:val="28"/>
          <w:szCs w:val="28"/>
        </w:rPr>
        <w:t>проведения</w:t>
      </w:r>
      <w:r w:rsidRPr="00DA54D7">
        <w:rPr>
          <w:rFonts w:ascii="Times New Roman" w:eastAsia="Times New Roman" w:hAnsi="Times New Roman" w:cs="Times New Roman"/>
          <w:spacing w:val="71"/>
          <w:sz w:val="28"/>
          <w:szCs w:val="28"/>
        </w:rPr>
        <w:t xml:space="preserve"> </w:t>
      </w:r>
      <w:r w:rsidRPr="00DA54D7">
        <w:rPr>
          <w:rFonts w:ascii="Times New Roman" w:eastAsia="Times New Roman" w:hAnsi="Times New Roman" w:cs="Times New Roman"/>
          <w:spacing w:val="-1"/>
          <w:sz w:val="28"/>
          <w:szCs w:val="28"/>
        </w:rPr>
        <w:t>аудита</w:t>
      </w:r>
      <w:r w:rsidRPr="00DA54D7">
        <w:rPr>
          <w:rFonts w:ascii="Times New Roman" w:eastAsia="Times New Roman" w:hAnsi="Times New Roman" w:cs="Times New Roman"/>
          <w:spacing w:val="57"/>
          <w:sz w:val="28"/>
          <w:szCs w:val="28"/>
        </w:rPr>
        <w:t xml:space="preserve"> </w:t>
      </w:r>
      <w:r w:rsidRPr="00DA54D7">
        <w:rPr>
          <w:rFonts w:ascii="Times New Roman" w:eastAsia="Times New Roman" w:hAnsi="Times New Roman" w:cs="Times New Roman"/>
          <w:spacing w:val="-1"/>
          <w:sz w:val="28"/>
          <w:szCs w:val="28"/>
        </w:rPr>
        <w:t>сопоставимого</w:t>
      </w:r>
      <w:r w:rsidRPr="00DA54D7">
        <w:rPr>
          <w:rFonts w:ascii="Times New Roman" w:eastAsia="Times New Roman" w:hAnsi="Times New Roman" w:cs="Times New Roman"/>
          <w:spacing w:val="57"/>
          <w:sz w:val="28"/>
          <w:szCs w:val="28"/>
        </w:rPr>
        <w:t xml:space="preserve"> </w:t>
      </w:r>
      <w:r w:rsidRPr="00DA54D7">
        <w:rPr>
          <w:rFonts w:ascii="Times New Roman" w:eastAsia="Times New Roman" w:hAnsi="Times New Roman" w:cs="Times New Roman"/>
          <w:sz w:val="28"/>
          <w:szCs w:val="28"/>
        </w:rPr>
        <w:t>характера</w:t>
      </w:r>
      <w:r w:rsidRPr="00DA54D7">
        <w:rPr>
          <w:rFonts w:ascii="Times New Roman" w:eastAsia="Times New Roman" w:hAnsi="Times New Roman" w:cs="Times New Roman"/>
          <w:spacing w:val="56"/>
          <w:sz w:val="28"/>
          <w:szCs w:val="28"/>
        </w:rPr>
        <w:t xml:space="preserve"> </w:t>
      </w:r>
      <w:r w:rsidRPr="00DA54D7">
        <w:rPr>
          <w:rFonts w:ascii="Times New Roman" w:eastAsia="Times New Roman" w:hAnsi="Times New Roman" w:cs="Times New Roman"/>
          <w:sz w:val="28"/>
          <w:szCs w:val="28"/>
        </w:rPr>
        <w:t>и</w:t>
      </w:r>
      <w:r w:rsidRPr="00DA54D7">
        <w:rPr>
          <w:rFonts w:ascii="Times New Roman" w:eastAsia="Times New Roman" w:hAnsi="Times New Roman" w:cs="Times New Roman"/>
          <w:spacing w:val="58"/>
          <w:sz w:val="28"/>
          <w:szCs w:val="28"/>
        </w:rPr>
        <w:t xml:space="preserve"> </w:t>
      </w:r>
      <w:r w:rsidRPr="00DA54D7">
        <w:rPr>
          <w:rFonts w:ascii="Times New Roman" w:eastAsia="Times New Roman" w:hAnsi="Times New Roman" w:cs="Times New Roman"/>
          <w:spacing w:val="-1"/>
          <w:sz w:val="28"/>
          <w:szCs w:val="28"/>
        </w:rPr>
        <w:t>объема</w:t>
      </w:r>
      <w:r w:rsidRPr="00DA54D7">
        <w:rPr>
          <w:rFonts w:ascii="Times New Roman" w:eastAsia="Times New Roman" w:hAnsi="Times New Roman" w:cs="Times New Roman"/>
          <w:spacing w:val="56"/>
          <w:sz w:val="28"/>
          <w:szCs w:val="28"/>
        </w:rPr>
        <w:t xml:space="preserve"> </w:t>
      </w:r>
      <w:r w:rsidRPr="00DA54D7">
        <w:rPr>
          <w:rFonts w:ascii="Times New Roman" w:eastAsia="Times New Roman" w:hAnsi="Times New Roman" w:cs="Times New Roman"/>
          <w:spacing w:val="-1"/>
          <w:sz w:val="28"/>
          <w:szCs w:val="28"/>
        </w:rPr>
        <w:t>по</w:t>
      </w:r>
      <w:r w:rsidRPr="00DA54D7">
        <w:rPr>
          <w:rFonts w:ascii="Times New Roman" w:eastAsia="Times New Roman" w:hAnsi="Times New Roman" w:cs="Times New Roman"/>
          <w:spacing w:val="57"/>
          <w:sz w:val="28"/>
          <w:szCs w:val="28"/>
        </w:rPr>
        <w:t xml:space="preserve"> </w:t>
      </w:r>
      <w:r w:rsidRPr="00DA54D7">
        <w:rPr>
          <w:rFonts w:ascii="Times New Roman" w:eastAsia="Times New Roman" w:hAnsi="Times New Roman" w:cs="Times New Roman"/>
          <w:spacing w:val="-1"/>
          <w:sz w:val="28"/>
          <w:szCs w:val="28"/>
        </w:rPr>
        <w:t>проведению</w:t>
      </w:r>
      <w:r w:rsidRPr="00DA54D7">
        <w:rPr>
          <w:rFonts w:ascii="Times New Roman" w:eastAsia="Times New Roman" w:hAnsi="Times New Roman" w:cs="Times New Roman"/>
          <w:spacing w:val="55"/>
          <w:sz w:val="28"/>
          <w:szCs w:val="28"/>
        </w:rPr>
        <w:t xml:space="preserve"> </w:t>
      </w:r>
      <w:r w:rsidRPr="00DA54D7">
        <w:rPr>
          <w:rFonts w:ascii="Times New Roman" w:eastAsia="Times New Roman" w:hAnsi="Times New Roman" w:cs="Times New Roman"/>
          <w:sz w:val="28"/>
          <w:szCs w:val="28"/>
        </w:rPr>
        <w:t>аудита</w:t>
      </w:r>
      <w:r w:rsidRPr="00DA54D7">
        <w:rPr>
          <w:rFonts w:ascii="Times New Roman" w:eastAsia="Times New Roman" w:hAnsi="Times New Roman" w:cs="Times New Roman"/>
          <w:spacing w:val="56"/>
          <w:sz w:val="28"/>
          <w:szCs w:val="28"/>
        </w:rPr>
        <w:t xml:space="preserve"> </w:t>
      </w:r>
      <w:r w:rsidRPr="00DA54D7">
        <w:rPr>
          <w:rFonts w:ascii="Times New Roman" w:eastAsia="Times New Roman" w:hAnsi="Times New Roman" w:cs="Times New Roman"/>
          <w:spacing w:val="-1"/>
          <w:sz w:val="28"/>
          <w:szCs w:val="28"/>
        </w:rPr>
        <w:t>бухгалтерской</w:t>
      </w:r>
      <w:r w:rsidRPr="00DA54D7">
        <w:rPr>
          <w:rFonts w:ascii="Times New Roman" w:eastAsia="Times New Roman" w:hAnsi="Times New Roman" w:cs="Times New Roman"/>
          <w:spacing w:val="58"/>
          <w:sz w:val="28"/>
          <w:szCs w:val="28"/>
        </w:rPr>
        <w:t xml:space="preserve"> </w:t>
      </w:r>
      <w:r w:rsidRPr="00DA54D7">
        <w:rPr>
          <w:rFonts w:ascii="Times New Roman" w:eastAsia="Times New Roman" w:hAnsi="Times New Roman" w:cs="Times New Roman"/>
          <w:spacing w:val="-1"/>
          <w:sz w:val="28"/>
          <w:szCs w:val="28"/>
        </w:rPr>
        <w:t>(финансовой)</w:t>
      </w:r>
      <w:r w:rsidRPr="00DA54D7">
        <w:rPr>
          <w:rFonts w:ascii="Times New Roman" w:eastAsia="Times New Roman" w:hAnsi="Times New Roman" w:cs="Times New Roman"/>
          <w:spacing w:val="77"/>
          <w:sz w:val="28"/>
          <w:szCs w:val="28"/>
        </w:rPr>
        <w:t xml:space="preserve"> </w:t>
      </w:r>
      <w:r w:rsidRPr="00DA54D7">
        <w:rPr>
          <w:rFonts w:ascii="Times New Roman" w:eastAsia="Times New Roman" w:hAnsi="Times New Roman" w:cs="Times New Roman"/>
          <w:spacing w:val="-1"/>
          <w:sz w:val="28"/>
          <w:szCs w:val="28"/>
        </w:rPr>
        <w:t>отчетности</w:t>
      </w:r>
      <w:r w:rsidRPr="00DA54D7">
        <w:rPr>
          <w:rFonts w:ascii="Times New Roman" w:eastAsia="Times New Roman" w:hAnsi="Times New Roman" w:cs="Times New Roman"/>
          <w:spacing w:val="11"/>
          <w:sz w:val="28"/>
          <w:szCs w:val="28"/>
        </w:rPr>
        <w:t xml:space="preserve"> </w:t>
      </w:r>
      <w:r w:rsidRPr="00DA54D7">
        <w:rPr>
          <w:rFonts w:ascii="Times New Roman" w:eastAsia="Times New Roman" w:hAnsi="Times New Roman" w:cs="Times New Roman"/>
          <w:spacing w:val="-1"/>
          <w:sz w:val="28"/>
          <w:szCs w:val="28"/>
        </w:rPr>
        <w:t>организации</w:t>
      </w:r>
      <w:r w:rsidRPr="00DA54D7">
        <w:rPr>
          <w:rFonts w:ascii="Times New Roman" w:eastAsia="Times New Roman" w:hAnsi="Times New Roman" w:cs="Times New Roman"/>
          <w:spacing w:val="10"/>
          <w:sz w:val="28"/>
          <w:szCs w:val="28"/>
        </w:rPr>
        <w:t xml:space="preserve"> </w:t>
      </w:r>
      <w:r w:rsidRPr="00DA54D7">
        <w:rPr>
          <w:rFonts w:ascii="Times New Roman" w:eastAsia="Times New Roman" w:hAnsi="Times New Roman" w:cs="Times New Roman"/>
          <w:spacing w:val="-1"/>
          <w:sz w:val="28"/>
          <w:szCs w:val="28"/>
        </w:rPr>
        <w:t>аналогичного</w:t>
      </w:r>
      <w:r w:rsidRPr="00DA54D7">
        <w:rPr>
          <w:rFonts w:ascii="Times New Roman" w:eastAsia="Times New Roman" w:hAnsi="Times New Roman" w:cs="Times New Roman"/>
          <w:spacing w:val="9"/>
          <w:sz w:val="28"/>
          <w:szCs w:val="28"/>
        </w:rPr>
        <w:t xml:space="preserve"> </w:t>
      </w:r>
      <w:r w:rsidRPr="00DA54D7">
        <w:rPr>
          <w:rFonts w:ascii="Times New Roman" w:eastAsia="Times New Roman" w:hAnsi="Times New Roman" w:cs="Times New Roman"/>
          <w:spacing w:val="-1"/>
          <w:sz w:val="28"/>
          <w:szCs w:val="28"/>
        </w:rPr>
        <w:t>масштаба</w:t>
      </w:r>
      <w:r w:rsidRPr="00DA54D7">
        <w:rPr>
          <w:rFonts w:ascii="Times New Roman" w:eastAsia="Times New Roman" w:hAnsi="Times New Roman" w:cs="Times New Roman"/>
          <w:spacing w:val="8"/>
          <w:sz w:val="28"/>
          <w:szCs w:val="28"/>
        </w:rPr>
        <w:t xml:space="preserve"> и </w:t>
      </w:r>
      <w:r w:rsidRPr="00DA54D7">
        <w:rPr>
          <w:rFonts w:ascii="Times New Roman" w:eastAsia="Times New Roman" w:hAnsi="Times New Roman" w:cs="Times New Roman"/>
          <w:spacing w:val="-1"/>
          <w:sz w:val="28"/>
          <w:szCs w:val="28"/>
        </w:rPr>
        <w:t>деятельности";</w:t>
      </w:r>
    </w:p>
    <w:p w:rsidR="00DA54D7" w:rsidRPr="00DA54D7" w:rsidRDefault="00DA54D7" w:rsidP="00DA54D7">
      <w:pPr>
        <w:widowControl w:val="0"/>
        <w:spacing w:before="1" w:after="0" w:line="238" w:lineRule="auto"/>
        <w:ind w:left="112" w:right="109" w:firstLine="547"/>
        <w:jc w:val="both"/>
        <w:rPr>
          <w:rFonts w:ascii="Times New Roman" w:eastAsia="Times New Roman" w:hAnsi="Times New Roman" w:cs="Times New Roman"/>
          <w:spacing w:val="-1"/>
          <w:sz w:val="28"/>
          <w:szCs w:val="28"/>
        </w:rPr>
      </w:pPr>
      <w:r w:rsidRPr="00DA54D7">
        <w:rPr>
          <w:rFonts w:ascii="Times New Roman" w:eastAsia="Times New Roman" w:hAnsi="Times New Roman" w:cs="Times New Roman"/>
          <w:spacing w:val="-1"/>
          <w:position w:val="2"/>
          <w:sz w:val="28"/>
          <w:szCs w:val="28"/>
        </w:rPr>
        <w:t>КУБ</w:t>
      </w:r>
      <w:proofErr w:type="gramStart"/>
      <w:r w:rsidRPr="00DA54D7">
        <w:rPr>
          <w:rFonts w:ascii="Times New Roman" w:eastAsia="Times New Roman" w:hAnsi="Times New Roman" w:cs="Times New Roman"/>
          <w:spacing w:val="-1"/>
          <w:sz w:val="28"/>
          <w:szCs w:val="28"/>
        </w:rPr>
        <w:t>2</w:t>
      </w:r>
      <w:proofErr w:type="gramEnd"/>
      <w:r w:rsidRPr="00DA54D7">
        <w:rPr>
          <w:rFonts w:ascii="Times New Roman" w:eastAsia="Times New Roman" w:hAnsi="Times New Roman" w:cs="Times New Roman"/>
          <w:spacing w:val="10"/>
          <w:sz w:val="28"/>
          <w:szCs w:val="28"/>
        </w:rPr>
        <w:t xml:space="preserve"> </w:t>
      </w:r>
      <w:r w:rsidRPr="00DA54D7">
        <w:rPr>
          <w:rFonts w:ascii="Times New Roman" w:eastAsia="Times New Roman" w:hAnsi="Times New Roman" w:cs="Times New Roman"/>
          <w:position w:val="2"/>
          <w:sz w:val="28"/>
          <w:szCs w:val="28"/>
        </w:rPr>
        <w:t>-</w:t>
      </w:r>
      <w:r w:rsidRPr="00DA54D7">
        <w:rPr>
          <w:rFonts w:ascii="Times New Roman" w:eastAsia="Times New Roman" w:hAnsi="Times New Roman" w:cs="Times New Roman"/>
          <w:spacing w:val="28"/>
          <w:position w:val="2"/>
          <w:sz w:val="28"/>
          <w:szCs w:val="28"/>
        </w:rPr>
        <w:t xml:space="preserve"> </w:t>
      </w:r>
      <w:r w:rsidRPr="00DA54D7">
        <w:rPr>
          <w:rFonts w:ascii="Times New Roman" w:eastAsia="Times New Roman" w:hAnsi="Times New Roman" w:cs="Times New Roman"/>
          <w:spacing w:val="-1"/>
          <w:position w:val="2"/>
          <w:sz w:val="28"/>
          <w:szCs w:val="28"/>
        </w:rPr>
        <w:t>количество</w:t>
      </w:r>
      <w:r w:rsidRPr="00DA54D7">
        <w:rPr>
          <w:rFonts w:ascii="Times New Roman" w:eastAsia="Times New Roman" w:hAnsi="Times New Roman" w:cs="Times New Roman"/>
          <w:spacing w:val="28"/>
          <w:position w:val="2"/>
          <w:sz w:val="28"/>
          <w:szCs w:val="28"/>
        </w:rPr>
        <w:t xml:space="preserve"> </w:t>
      </w:r>
      <w:r w:rsidRPr="00DA54D7">
        <w:rPr>
          <w:rFonts w:ascii="Times New Roman" w:eastAsia="Times New Roman" w:hAnsi="Times New Roman" w:cs="Times New Roman"/>
          <w:position w:val="2"/>
          <w:sz w:val="28"/>
          <w:szCs w:val="28"/>
        </w:rPr>
        <w:t>баллов</w:t>
      </w:r>
      <w:r w:rsidRPr="00DA54D7">
        <w:rPr>
          <w:rFonts w:ascii="Times New Roman" w:eastAsia="Times New Roman" w:hAnsi="Times New Roman" w:cs="Times New Roman"/>
          <w:spacing w:val="30"/>
          <w:position w:val="2"/>
          <w:sz w:val="28"/>
          <w:szCs w:val="28"/>
        </w:rPr>
        <w:t xml:space="preserve"> </w:t>
      </w:r>
      <w:r w:rsidRPr="00DA54D7">
        <w:rPr>
          <w:rFonts w:ascii="Times New Roman" w:eastAsia="Times New Roman" w:hAnsi="Times New Roman" w:cs="Times New Roman"/>
          <w:position w:val="2"/>
          <w:sz w:val="28"/>
          <w:szCs w:val="28"/>
        </w:rPr>
        <w:t>по</w:t>
      </w:r>
      <w:r w:rsidRPr="00DA54D7">
        <w:rPr>
          <w:rFonts w:ascii="Times New Roman" w:eastAsia="Times New Roman" w:hAnsi="Times New Roman" w:cs="Times New Roman"/>
          <w:spacing w:val="28"/>
          <w:position w:val="2"/>
          <w:sz w:val="28"/>
          <w:szCs w:val="28"/>
        </w:rPr>
        <w:t xml:space="preserve"> к</w:t>
      </w:r>
      <w:r w:rsidRPr="00DA54D7">
        <w:rPr>
          <w:rFonts w:ascii="Times New Roman" w:eastAsia="Times New Roman" w:hAnsi="Times New Roman" w:cs="Times New Roman"/>
          <w:spacing w:val="-1"/>
          <w:position w:val="2"/>
          <w:sz w:val="28"/>
          <w:szCs w:val="28"/>
        </w:rPr>
        <w:t>ритерию</w:t>
      </w:r>
      <w:r w:rsidRPr="00DA54D7">
        <w:rPr>
          <w:rFonts w:ascii="Times New Roman" w:eastAsia="Times New Roman" w:hAnsi="Times New Roman" w:cs="Times New Roman"/>
          <w:spacing w:val="31"/>
          <w:position w:val="2"/>
          <w:sz w:val="28"/>
          <w:szCs w:val="28"/>
        </w:rPr>
        <w:t xml:space="preserve"> </w:t>
      </w:r>
      <w:r w:rsidRPr="00DA54D7">
        <w:rPr>
          <w:rFonts w:ascii="Times New Roman" w:eastAsia="Times New Roman" w:hAnsi="Times New Roman" w:cs="Times New Roman"/>
          <w:spacing w:val="-1"/>
          <w:position w:val="2"/>
          <w:sz w:val="28"/>
          <w:szCs w:val="28"/>
        </w:rPr>
        <w:t>"</w:t>
      </w:r>
      <w:r w:rsidRPr="00DA54D7">
        <w:rPr>
          <w:rFonts w:ascii="Times New Roman" w:eastAsia="Times New Roman" w:hAnsi="Times New Roman" w:cs="Times New Roman"/>
          <w:sz w:val="28"/>
          <w:szCs w:val="28"/>
        </w:rPr>
        <w:t>Опыт</w:t>
      </w:r>
      <w:r w:rsidRPr="00DA54D7">
        <w:rPr>
          <w:rFonts w:ascii="Times New Roman" w:eastAsia="Times New Roman" w:hAnsi="Times New Roman" w:cs="Times New Roman"/>
          <w:spacing w:val="33"/>
          <w:sz w:val="28"/>
          <w:szCs w:val="28"/>
        </w:rPr>
        <w:t xml:space="preserve"> </w:t>
      </w:r>
      <w:r w:rsidRPr="00DA54D7">
        <w:rPr>
          <w:rFonts w:ascii="Times New Roman" w:eastAsia="Times New Roman" w:hAnsi="Times New Roman" w:cs="Times New Roman"/>
          <w:sz w:val="28"/>
          <w:szCs w:val="28"/>
        </w:rPr>
        <w:t>и</w:t>
      </w:r>
      <w:r w:rsidRPr="00DA54D7">
        <w:rPr>
          <w:rFonts w:ascii="Times New Roman" w:eastAsia="Times New Roman" w:hAnsi="Times New Roman" w:cs="Times New Roman"/>
          <w:spacing w:val="34"/>
          <w:sz w:val="28"/>
          <w:szCs w:val="28"/>
        </w:rPr>
        <w:t xml:space="preserve"> </w:t>
      </w:r>
      <w:r w:rsidRPr="00DA54D7">
        <w:rPr>
          <w:rFonts w:ascii="Times New Roman" w:eastAsia="Times New Roman" w:hAnsi="Times New Roman" w:cs="Times New Roman"/>
          <w:spacing w:val="-1"/>
          <w:sz w:val="28"/>
          <w:szCs w:val="28"/>
        </w:rPr>
        <w:t>квалификация</w:t>
      </w:r>
      <w:r w:rsidRPr="00DA54D7">
        <w:rPr>
          <w:rFonts w:ascii="Times New Roman" w:eastAsia="Times New Roman" w:hAnsi="Times New Roman" w:cs="Times New Roman"/>
          <w:spacing w:val="33"/>
          <w:sz w:val="28"/>
          <w:szCs w:val="28"/>
        </w:rPr>
        <w:t xml:space="preserve"> </w:t>
      </w:r>
      <w:r w:rsidRPr="00DA54D7">
        <w:rPr>
          <w:rFonts w:ascii="Times New Roman" w:eastAsia="Times New Roman" w:hAnsi="Times New Roman" w:cs="Times New Roman"/>
          <w:sz w:val="28"/>
          <w:szCs w:val="28"/>
        </w:rPr>
        <w:t>аудиторов</w:t>
      </w:r>
      <w:r w:rsidRPr="00DA54D7">
        <w:rPr>
          <w:rFonts w:ascii="Times New Roman" w:eastAsia="Times New Roman" w:hAnsi="Times New Roman" w:cs="Times New Roman"/>
          <w:spacing w:val="-1"/>
          <w:sz w:val="28"/>
          <w:szCs w:val="28"/>
        </w:rPr>
        <w:t>";</w:t>
      </w:r>
    </w:p>
    <w:p w:rsidR="00DA54D7" w:rsidRPr="00DA54D7" w:rsidRDefault="00DA54D7" w:rsidP="00DA54D7">
      <w:pPr>
        <w:widowControl w:val="0"/>
        <w:spacing w:after="0" w:line="240" w:lineRule="auto"/>
        <w:ind w:left="112" w:right="110" w:firstLine="547"/>
        <w:jc w:val="both"/>
        <w:rPr>
          <w:rFonts w:ascii="Times New Roman" w:eastAsia="Times New Roman" w:hAnsi="Times New Roman" w:cs="Times New Roman"/>
          <w:sz w:val="28"/>
          <w:szCs w:val="28"/>
        </w:rPr>
      </w:pPr>
      <w:r w:rsidRPr="00DA54D7">
        <w:rPr>
          <w:rFonts w:ascii="Times New Roman" w:eastAsia="Times New Roman" w:hAnsi="Times New Roman" w:cs="Times New Roman"/>
          <w:spacing w:val="-1"/>
          <w:position w:val="2"/>
          <w:sz w:val="28"/>
          <w:szCs w:val="28"/>
        </w:rPr>
        <w:t>КУБ</w:t>
      </w:r>
      <w:r w:rsidRPr="00DA54D7">
        <w:rPr>
          <w:rFonts w:ascii="Times New Roman" w:eastAsia="Times New Roman" w:hAnsi="Times New Roman" w:cs="Times New Roman"/>
          <w:spacing w:val="-1"/>
          <w:sz w:val="28"/>
          <w:szCs w:val="28"/>
        </w:rPr>
        <w:t>3</w:t>
      </w:r>
      <w:r w:rsidRPr="00DA54D7">
        <w:rPr>
          <w:rFonts w:ascii="Times New Roman" w:eastAsia="Times New Roman" w:hAnsi="Times New Roman" w:cs="Times New Roman"/>
          <w:spacing w:val="3"/>
          <w:sz w:val="28"/>
          <w:szCs w:val="28"/>
        </w:rPr>
        <w:t xml:space="preserve"> </w:t>
      </w:r>
      <w:r w:rsidRPr="00DA54D7">
        <w:rPr>
          <w:rFonts w:ascii="Times New Roman" w:eastAsia="Times New Roman" w:hAnsi="Times New Roman" w:cs="Times New Roman"/>
          <w:position w:val="2"/>
          <w:sz w:val="28"/>
          <w:szCs w:val="28"/>
        </w:rPr>
        <w:t>-</w:t>
      </w:r>
      <w:r w:rsidRPr="00DA54D7">
        <w:rPr>
          <w:rFonts w:ascii="Times New Roman" w:eastAsia="Times New Roman" w:hAnsi="Times New Roman" w:cs="Times New Roman"/>
          <w:spacing w:val="1"/>
          <w:position w:val="2"/>
          <w:sz w:val="28"/>
          <w:szCs w:val="28"/>
        </w:rPr>
        <w:t xml:space="preserve"> </w:t>
      </w:r>
      <w:r w:rsidRPr="00DA54D7">
        <w:rPr>
          <w:rFonts w:ascii="Times New Roman" w:eastAsia="Times New Roman" w:hAnsi="Times New Roman"/>
          <w:spacing w:val="-1"/>
          <w:position w:val="2"/>
          <w:sz w:val="28"/>
          <w:szCs w:val="28"/>
        </w:rPr>
        <w:t>количество</w:t>
      </w:r>
      <w:r w:rsidRPr="00DA54D7">
        <w:rPr>
          <w:rFonts w:ascii="Times New Roman" w:eastAsia="Times New Roman" w:hAnsi="Times New Roman"/>
          <w:spacing w:val="24"/>
          <w:position w:val="2"/>
          <w:sz w:val="28"/>
          <w:szCs w:val="28"/>
        </w:rPr>
        <w:t xml:space="preserve"> </w:t>
      </w:r>
      <w:r w:rsidRPr="00DA54D7">
        <w:rPr>
          <w:rFonts w:ascii="Times New Roman" w:eastAsia="Times New Roman" w:hAnsi="Times New Roman"/>
          <w:spacing w:val="-1"/>
          <w:position w:val="2"/>
          <w:sz w:val="28"/>
          <w:szCs w:val="28"/>
        </w:rPr>
        <w:t>баллов</w:t>
      </w:r>
      <w:r w:rsidRPr="00DA54D7">
        <w:rPr>
          <w:rFonts w:ascii="Times New Roman" w:eastAsia="Times New Roman" w:hAnsi="Times New Roman"/>
          <w:spacing w:val="25"/>
          <w:position w:val="2"/>
          <w:sz w:val="28"/>
          <w:szCs w:val="28"/>
        </w:rPr>
        <w:t xml:space="preserve"> </w:t>
      </w:r>
      <w:r w:rsidRPr="00DA54D7">
        <w:rPr>
          <w:rFonts w:ascii="Times New Roman" w:eastAsia="Times New Roman" w:hAnsi="Times New Roman"/>
          <w:position w:val="2"/>
          <w:sz w:val="28"/>
          <w:szCs w:val="28"/>
        </w:rPr>
        <w:t>по</w:t>
      </w:r>
      <w:r w:rsidRPr="00DA54D7">
        <w:rPr>
          <w:rFonts w:ascii="Times New Roman" w:eastAsia="Times New Roman" w:hAnsi="Times New Roman"/>
          <w:spacing w:val="23"/>
          <w:position w:val="2"/>
          <w:sz w:val="28"/>
          <w:szCs w:val="28"/>
        </w:rPr>
        <w:t xml:space="preserve"> </w:t>
      </w:r>
      <w:r w:rsidRPr="00DA54D7">
        <w:rPr>
          <w:rFonts w:ascii="Times New Roman" w:eastAsia="Times New Roman" w:hAnsi="Times New Roman"/>
          <w:spacing w:val="-1"/>
          <w:position w:val="2"/>
          <w:sz w:val="28"/>
          <w:szCs w:val="28"/>
        </w:rPr>
        <w:t>критерию</w:t>
      </w:r>
      <w:r w:rsidRPr="00DA54D7">
        <w:rPr>
          <w:rFonts w:ascii="Times New Roman" w:eastAsia="Times New Roman" w:hAnsi="Times New Roman"/>
          <w:spacing w:val="25"/>
          <w:position w:val="2"/>
          <w:sz w:val="28"/>
          <w:szCs w:val="28"/>
        </w:rPr>
        <w:t xml:space="preserve"> </w:t>
      </w:r>
      <w:r w:rsidRPr="00DA54D7">
        <w:rPr>
          <w:rFonts w:ascii="Times New Roman" w:eastAsia="Times New Roman" w:hAnsi="Times New Roman"/>
          <w:spacing w:val="-1"/>
          <w:position w:val="2"/>
          <w:sz w:val="28"/>
          <w:szCs w:val="28"/>
        </w:rPr>
        <w:t>"Количество</w:t>
      </w:r>
      <w:r w:rsidRPr="00DA54D7">
        <w:rPr>
          <w:rFonts w:ascii="Times New Roman" w:eastAsia="Times New Roman" w:hAnsi="Times New Roman"/>
          <w:spacing w:val="24"/>
          <w:position w:val="2"/>
          <w:sz w:val="28"/>
          <w:szCs w:val="28"/>
        </w:rPr>
        <w:t xml:space="preserve"> </w:t>
      </w:r>
      <w:r w:rsidRPr="00DA54D7">
        <w:rPr>
          <w:rFonts w:ascii="Times New Roman" w:eastAsia="Times New Roman" w:hAnsi="Times New Roman"/>
          <w:spacing w:val="-1"/>
          <w:position w:val="2"/>
          <w:sz w:val="28"/>
          <w:szCs w:val="28"/>
        </w:rPr>
        <w:t>документов,</w:t>
      </w:r>
      <w:r w:rsidRPr="00DA54D7">
        <w:rPr>
          <w:rFonts w:ascii="Times New Roman" w:eastAsia="Times New Roman" w:hAnsi="Times New Roman"/>
          <w:spacing w:val="24"/>
          <w:position w:val="2"/>
          <w:sz w:val="28"/>
          <w:szCs w:val="28"/>
        </w:rPr>
        <w:t xml:space="preserve"> </w:t>
      </w:r>
      <w:proofErr w:type="gramStart"/>
      <w:r w:rsidRPr="00DA54D7">
        <w:rPr>
          <w:rFonts w:ascii="Times New Roman" w:eastAsia="Times New Roman" w:hAnsi="Times New Roman"/>
          <w:spacing w:val="-1"/>
          <w:position w:val="2"/>
          <w:sz w:val="28"/>
          <w:szCs w:val="28"/>
        </w:rPr>
        <w:t>подтверждающих</w:t>
      </w:r>
      <w:proofErr w:type="gramEnd"/>
      <w:r w:rsidRPr="00DA54D7">
        <w:rPr>
          <w:rFonts w:ascii="Times New Roman" w:eastAsia="Times New Roman" w:hAnsi="Times New Roman"/>
          <w:spacing w:val="83"/>
          <w:position w:val="2"/>
          <w:sz w:val="28"/>
          <w:szCs w:val="28"/>
        </w:rPr>
        <w:t xml:space="preserve"> </w:t>
      </w:r>
      <w:r w:rsidRPr="00DA54D7">
        <w:rPr>
          <w:rFonts w:ascii="Times New Roman" w:eastAsia="Times New Roman" w:hAnsi="Times New Roman"/>
          <w:spacing w:val="-1"/>
          <w:sz w:val="28"/>
          <w:szCs w:val="28"/>
        </w:rPr>
        <w:t>деловую</w:t>
      </w:r>
      <w:r w:rsidRPr="00DA54D7">
        <w:rPr>
          <w:rFonts w:ascii="Times New Roman" w:eastAsia="Times New Roman" w:hAnsi="Times New Roman"/>
          <w:sz w:val="28"/>
          <w:szCs w:val="28"/>
        </w:rPr>
        <w:t xml:space="preserve"> </w:t>
      </w:r>
      <w:r w:rsidRPr="00DA54D7">
        <w:rPr>
          <w:rFonts w:ascii="Times New Roman" w:eastAsia="Times New Roman" w:hAnsi="Times New Roman"/>
          <w:spacing w:val="-1"/>
          <w:sz w:val="28"/>
          <w:szCs w:val="28"/>
        </w:rPr>
        <w:t>репутацию</w:t>
      </w:r>
      <w:r w:rsidRPr="00DA54D7">
        <w:rPr>
          <w:rFonts w:ascii="Times New Roman" w:eastAsia="Times New Roman" w:hAnsi="Times New Roman"/>
          <w:sz w:val="28"/>
          <w:szCs w:val="28"/>
        </w:rPr>
        <w:t xml:space="preserve"> </w:t>
      </w:r>
      <w:r w:rsidRPr="00DA54D7">
        <w:rPr>
          <w:rFonts w:ascii="Times New Roman" w:eastAsia="Times New Roman" w:hAnsi="Times New Roman"/>
          <w:spacing w:val="-1"/>
          <w:sz w:val="28"/>
          <w:szCs w:val="28"/>
        </w:rPr>
        <w:t>аудиторской</w:t>
      </w:r>
      <w:r w:rsidRPr="00DA54D7">
        <w:rPr>
          <w:rFonts w:ascii="Times New Roman" w:eastAsia="Times New Roman" w:hAnsi="Times New Roman"/>
          <w:spacing w:val="1"/>
          <w:sz w:val="28"/>
          <w:szCs w:val="28"/>
        </w:rPr>
        <w:t xml:space="preserve"> </w:t>
      </w:r>
      <w:r w:rsidRPr="00DA54D7">
        <w:rPr>
          <w:rFonts w:ascii="Times New Roman" w:eastAsia="Times New Roman" w:hAnsi="Times New Roman"/>
          <w:spacing w:val="-1"/>
          <w:sz w:val="28"/>
          <w:szCs w:val="28"/>
        </w:rPr>
        <w:t>организации</w:t>
      </w:r>
      <w:r w:rsidRPr="00DA54D7">
        <w:rPr>
          <w:rFonts w:ascii="Times New Roman" w:eastAsia="Times New Roman" w:hAnsi="Times New Roman"/>
          <w:spacing w:val="-2"/>
          <w:sz w:val="28"/>
          <w:szCs w:val="28"/>
        </w:rPr>
        <w:t xml:space="preserve"> </w:t>
      </w:r>
      <w:r w:rsidRPr="00DA54D7">
        <w:rPr>
          <w:rFonts w:ascii="Times New Roman" w:eastAsia="Times New Roman" w:hAnsi="Times New Roman"/>
          <w:spacing w:val="-1"/>
          <w:sz w:val="28"/>
          <w:szCs w:val="28"/>
        </w:rPr>
        <w:t>(аудитора)"</w:t>
      </w:r>
      <w:r w:rsidRPr="00DA54D7">
        <w:rPr>
          <w:rFonts w:ascii="Times New Roman" w:eastAsia="Times New Roman" w:hAnsi="Times New Roman" w:cs="Times New Roman"/>
          <w:sz w:val="28"/>
          <w:szCs w:val="28"/>
        </w:rPr>
        <w:t>;</w:t>
      </w:r>
    </w:p>
    <w:p w:rsidR="00DA54D7" w:rsidRPr="00DA54D7" w:rsidRDefault="00DA54D7" w:rsidP="00DA54D7">
      <w:pPr>
        <w:widowControl w:val="0"/>
        <w:spacing w:after="0" w:line="240" w:lineRule="auto"/>
        <w:ind w:left="112" w:right="110" w:firstLine="547"/>
        <w:jc w:val="both"/>
        <w:rPr>
          <w:rFonts w:ascii="Times New Roman" w:eastAsia="Times New Roman" w:hAnsi="Times New Roman" w:cs="Times New Roman"/>
          <w:sz w:val="28"/>
          <w:szCs w:val="28"/>
        </w:rPr>
      </w:pPr>
      <w:r w:rsidRPr="00DA54D7">
        <w:rPr>
          <w:rFonts w:ascii="Times New Roman" w:eastAsia="Times New Roman" w:hAnsi="Times New Roman" w:cs="Times New Roman"/>
          <w:spacing w:val="-1"/>
          <w:position w:val="2"/>
          <w:sz w:val="28"/>
          <w:szCs w:val="28"/>
        </w:rPr>
        <w:t>КУБ</w:t>
      </w:r>
      <w:proofErr w:type="gramStart"/>
      <w:r w:rsidRPr="00DA54D7">
        <w:rPr>
          <w:rFonts w:ascii="Times New Roman" w:eastAsia="Times New Roman" w:hAnsi="Times New Roman" w:cs="Times New Roman"/>
          <w:spacing w:val="-1"/>
          <w:sz w:val="28"/>
          <w:szCs w:val="28"/>
        </w:rPr>
        <w:t>4</w:t>
      </w:r>
      <w:proofErr w:type="gramEnd"/>
      <w:r w:rsidRPr="00DA54D7">
        <w:rPr>
          <w:rFonts w:ascii="Times New Roman" w:eastAsia="Times New Roman" w:hAnsi="Times New Roman" w:cs="Times New Roman"/>
          <w:spacing w:val="3"/>
          <w:sz w:val="28"/>
          <w:szCs w:val="28"/>
        </w:rPr>
        <w:t xml:space="preserve"> </w:t>
      </w:r>
      <w:r w:rsidRPr="00DA54D7">
        <w:rPr>
          <w:rFonts w:ascii="Times New Roman" w:eastAsia="Times New Roman" w:hAnsi="Times New Roman" w:cs="Times New Roman"/>
          <w:position w:val="2"/>
          <w:sz w:val="28"/>
          <w:szCs w:val="28"/>
        </w:rPr>
        <w:t>-</w:t>
      </w:r>
      <w:r w:rsidRPr="00DA54D7">
        <w:rPr>
          <w:rFonts w:ascii="Times New Roman" w:eastAsia="Times New Roman" w:hAnsi="Times New Roman" w:cs="Times New Roman"/>
          <w:spacing w:val="1"/>
          <w:position w:val="2"/>
          <w:sz w:val="28"/>
          <w:szCs w:val="28"/>
        </w:rPr>
        <w:t xml:space="preserve"> </w:t>
      </w:r>
      <w:r w:rsidRPr="00DA54D7">
        <w:rPr>
          <w:rFonts w:ascii="Times New Roman" w:eastAsia="Times New Roman" w:hAnsi="Times New Roman" w:cs="Times New Roman"/>
          <w:spacing w:val="-1"/>
          <w:position w:val="2"/>
          <w:sz w:val="28"/>
          <w:szCs w:val="28"/>
        </w:rPr>
        <w:t>количество</w:t>
      </w:r>
      <w:r w:rsidRPr="00DA54D7">
        <w:rPr>
          <w:rFonts w:ascii="Times New Roman" w:eastAsia="Times New Roman" w:hAnsi="Times New Roman" w:cs="Times New Roman"/>
          <w:spacing w:val="2"/>
          <w:position w:val="2"/>
          <w:sz w:val="28"/>
          <w:szCs w:val="28"/>
        </w:rPr>
        <w:t xml:space="preserve"> </w:t>
      </w:r>
      <w:r w:rsidRPr="00DA54D7">
        <w:rPr>
          <w:rFonts w:ascii="Times New Roman" w:eastAsia="Times New Roman" w:hAnsi="Times New Roman" w:cs="Times New Roman"/>
          <w:spacing w:val="-1"/>
          <w:position w:val="2"/>
          <w:sz w:val="28"/>
          <w:szCs w:val="28"/>
        </w:rPr>
        <w:t>баллов</w:t>
      </w:r>
      <w:r w:rsidRPr="00DA54D7">
        <w:rPr>
          <w:rFonts w:ascii="Times New Roman" w:eastAsia="Times New Roman" w:hAnsi="Times New Roman" w:cs="Times New Roman"/>
          <w:spacing w:val="3"/>
          <w:position w:val="2"/>
          <w:sz w:val="28"/>
          <w:szCs w:val="28"/>
        </w:rPr>
        <w:t xml:space="preserve"> </w:t>
      </w:r>
      <w:r w:rsidRPr="00DA54D7">
        <w:rPr>
          <w:rFonts w:ascii="Times New Roman" w:eastAsia="Times New Roman" w:hAnsi="Times New Roman" w:cs="Times New Roman"/>
          <w:position w:val="2"/>
          <w:sz w:val="28"/>
          <w:szCs w:val="28"/>
        </w:rPr>
        <w:t>по</w:t>
      </w:r>
      <w:r w:rsidRPr="00DA54D7">
        <w:rPr>
          <w:rFonts w:ascii="Times New Roman" w:eastAsia="Times New Roman" w:hAnsi="Times New Roman" w:cs="Times New Roman"/>
          <w:spacing w:val="2"/>
          <w:position w:val="2"/>
          <w:sz w:val="28"/>
          <w:szCs w:val="28"/>
        </w:rPr>
        <w:t xml:space="preserve"> </w:t>
      </w:r>
      <w:r w:rsidRPr="00DA54D7">
        <w:rPr>
          <w:rFonts w:ascii="Times New Roman" w:eastAsia="Times New Roman" w:hAnsi="Times New Roman" w:cs="Times New Roman"/>
          <w:spacing w:val="-1"/>
          <w:position w:val="2"/>
          <w:sz w:val="28"/>
          <w:szCs w:val="28"/>
        </w:rPr>
        <w:t>критерию</w:t>
      </w:r>
      <w:r w:rsidRPr="00DA54D7">
        <w:rPr>
          <w:rFonts w:ascii="Times New Roman" w:eastAsia="Times New Roman" w:hAnsi="Times New Roman" w:cs="Times New Roman"/>
          <w:spacing w:val="2"/>
          <w:position w:val="2"/>
          <w:sz w:val="28"/>
          <w:szCs w:val="28"/>
        </w:rPr>
        <w:t xml:space="preserve"> </w:t>
      </w:r>
      <w:r w:rsidRPr="00DA54D7">
        <w:rPr>
          <w:rFonts w:ascii="Times New Roman" w:eastAsia="Times New Roman" w:hAnsi="Times New Roman" w:cs="Times New Roman"/>
          <w:spacing w:val="-1"/>
          <w:position w:val="2"/>
          <w:sz w:val="28"/>
          <w:szCs w:val="28"/>
        </w:rPr>
        <w:t>"</w:t>
      </w:r>
      <w:r w:rsidRPr="00DA54D7">
        <w:rPr>
          <w:rFonts w:ascii="Times New Roman" w:eastAsia="Times New Roman" w:hAnsi="Times New Roman" w:cs="Times New Roman"/>
          <w:sz w:val="28"/>
          <w:szCs w:val="28"/>
        </w:rPr>
        <w:t>Оценка</w:t>
      </w:r>
      <w:r w:rsidRPr="00DA54D7">
        <w:rPr>
          <w:rFonts w:ascii="Times New Roman" w:eastAsia="Times New Roman" w:hAnsi="Times New Roman" w:cs="Times New Roman"/>
          <w:spacing w:val="37"/>
          <w:sz w:val="28"/>
          <w:szCs w:val="28"/>
        </w:rPr>
        <w:t xml:space="preserve"> </w:t>
      </w:r>
      <w:r w:rsidRPr="00DA54D7">
        <w:rPr>
          <w:rFonts w:ascii="Times New Roman" w:eastAsia="Times New Roman" w:hAnsi="Times New Roman" w:cs="Times New Roman"/>
          <w:spacing w:val="-1"/>
          <w:sz w:val="28"/>
          <w:szCs w:val="28"/>
        </w:rPr>
        <w:t>результатов</w:t>
      </w:r>
      <w:r w:rsidRPr="00DA54D7">
        <w:rPr>
          <w:rFonts w:ascii="Times New Roman" w:eastAsia="Times New Roman" w:hAnsi="Times New Roman" w:cs="Times New Roman"/>
          <w:spacing w:val="40"/>
          <w:sz w:val="28"/>
          <w:szCs w:val="28"/>
        </w:rPr>
        <w:t xml:space="preserve"> </w:t>
      </w:r>
      <w:r w:rsidRPr="00DA54D7">
        <w:rPr>
          <w:rFonts w:ascii="Times New Roman" w:eastAsia="Times New Roman" w:hAnsi="Times New Roman" w:cs="Times New Roman"/>
          <w:spacing w:val="-1"/>
          <w:sz w:val="28"/>
          <w:szCs w:val="28"/>
        </w:rPr>
        <w:t>прохождения</w:t>
      </w:r>
      <w:r w:rsidRPr="00DA54D7">
        <w:rPr>
          <w:rFonts w:ascii="Times New Roman" w:eastAsia="Times New Roman" w:hAnsi="Times New Roman" w:cs="Times New Roman"/>
          <w:spacing w:val="38"/>
          <w:sz w:val="28"/>
          <w:szCs w:val="28"/>
        </w:rPr>
        <w:t xml:space="preserve"> </w:t>
      </w:r>
      <w:r w:rsidRPr="00DA54D7">
        <w:rPr>
          <w:rFonts w:ascii="Times New Roman" w:eastAsia="Times New Roman" w:hAnsi="Times New Roman" w:cs="Times New Roman"/>
          <w:spacing w:val="-1"/>
          <w:sz w:val="28"/>
          <w:szCs w:val="28"/>
        </w:rPr>
        <w:t>внешнего</w:t>
      </w:r>
      <w:r w:rsidRPr="00DA54D7">
        <w:rPr>
          <w:rFonts w:ascii="Times New Roman" w:eastAsia="Times New Roman" w:hAnsi="Times New Roman" w:cs="Times New Roman"/>
          <w:spacing w:val="38"/>
          <w:sz w:val="28"/>
          <w:szCs w:val="28"/>
        </w:rPr>
        <w:t xml:space="preserve"> </w:t>
      </w:r>
      <w:r w:rsidRPr="00DA54D7">
        <w:rPr>
          <w:rFonts w:ascii="Times New Roman" w:eastAsia="Times New Roman" w:hAnsi="Times New Roman" w:cs="Times New Roman"/>
          <w:spacing w:val="-1"/>
          <w:sz w:val="28"/>
          <w:szCs w:val="28"/>
        </w:rPr>
        <w:t>контроля</w:t>
      </w:r>
      <w:r w:rsidRPr="00DA54D7">
        <w:rPr>
          <w:rFonts w:ascii="Times New Roman" w:eastAsia="Times New Roman" w:hAnsi="Times New Roman" w:cs="Times New Roman"/>
          <w:spacing w:val="38"/>
          <w:sz w:val="28"/>
          <w:szCs w:val="28"/>
        </w:rPr>
        <w:t xml:space="preserve"> </w:t>
      </w:r>
      <w:r w:rsidRPr="00DA54D7">
        <w:rPr>
          <w:rFonts w:ascii="Times New Roman" w:eastAsia="Times New Roman" w:hAnsi="Times New Roman" w:cs="Times New Roman"/>
          <w:spacing w:val="-1"/>
          <w:sz w:val="28"/>
          <w:szCs w:val="28"/>
        </w:rPr>
        <w:t>качества</w:t>
      </w:r>
      <w:r w:rsidRPr="00DA54D7">
        <w:rPr>
          <w:rFonts w:ascii="Times New Roman" w:eastAsia="Times New Roman" w:hAnsi="Times New Roman" w:cs="Times New Roman"/>
          <w:spacing w:val="65"/>
          <w:sz w:val="28"/>
          <w:szCs w:val="28"/>
        </w:rPr>
        <w:t xml:space="preserve"> </w:t>
      </w:r>
      <w:r w:rsidRPr="00DA54D7">
        <w:rPr>
          <w:rFonts w:ascii="Times New Roman" w:eastAsia="Times New Roman" w:hAnsi="Times New Roman" w:cs="Times New Roman"/>
          <w:spacing w:val="-1"/>
          <w:sz w:val="28"/>
          <w:szCs w:val="28"/>
        </w:rPr>
        <w:t>работы,</w:t>
      </w:r>
      <w:r w:rsidRPr="00DA54D7">
        <w:rPr>
          <w:rFonts w:ascii="Times New Roman" w:eastAsia="Times New Roman" w:hAnsi="Times New Roman" w:cs="Times New Roman"/>
          <w:spacing w:val="52"/>
          <w:sz w:val="28"/>
          <w:szCs w:val="28"/>
        </w:rPr>
        <w:t xml:space="preserve"> </w:t>
      </w:r>
      <w:r w:rsidRPr="00DA54D7">
        <w:rPr>
          <w:rFonts w:ascii="Times New Roman" w:eastAsia="Times New Roman" w:hAnsi="Times New Roman" w:cs="Times New Roman"/>
          <w:spacing w:val="-1"/>
          <w:sz w:val="28"/>
          <w:szCs w:val="28"/>
        </w:rPr>
        <w:t>результаты</w:t>
      </w:r>
      <w:r w:rsidRPr="00DA54D7">
        <w:rPr>
          <w:rFonts w:ascii="Times New Roman" w:eastAsia="Times New Roman" w:hAnsi="Times New Roman" w:cs="Times New Roman"/>
          <w:spacing w:val="54"/>
          <w:sz w:val="28"/>
          <w:szCs w:val="28"/>
        </w:rPr>
        <w:t xml:space="preserve"> </w:t>
      </w:r>
      <w:r w:rsidRPr="00DA54D7">
        <w:rPr>
          <w:rFonts w:ascii="Times New Roman" w:eastAsia="Times New Roman" w:hAnsi="Times New Roman" w:cs="Times New Roman"/>
          <w:spacing w:val="-1"/>
          <w:sz w:val="28"/>
          <w:szCs w:val="28"/>
        </w:rPr>
        <w:t>внешнего</w:t>
      </w:r>
      <w:r w:rsidRPr="00DA54D7">
        <w:rPr>
          <w:rFonts w:ascii="Times New Roman" w:eastAsia="Times New Roman" w:hAnsi="Times New Roman" w:cs="Times New Roman"/>
          <w:spacing w:val="52"/>
          <w:sz w:val="28"/>
          <w:szCs w:val="28"/>
        </w:rPr>
        <w:t xml:space="preserve"> </w:t>
      </w:r>
      <w:r w:rsidRPr="00DA54D7">
        <w:rPr>
          <w:rFonts w:ascii="Times New Roman" w:eastAsia="Times New Roman" w:hAnsi="Times New Roman" w:cs="Times New Roman"/>
          <w:sz w:val="28"/>
          <w:szCs w:val="28"/>
        </w:rPr>
        <w:t>контроля</w:t>
      </w:r>
      <w:r w:rsidRPr="00DA54D7">
        <w:rPr>
          <w:rFonts w:ascii="Times New Roman" w:eastAsia="Times New Roman" w:hAnsi="Times New Roman" w:cs="Times New Roman"/>
          <w:spacing w:val="50"/>
          <w:sz w:val="28"/>
          <w:szCs w:val="28"/>
        </w:rPr>
        <w:t xml:space="preserve"> </w:t>
      </w:r>
      <w:r w:rsidRPr="00DA54D7">
        <w:rPr>
          <w:rFonts w:ascii="Times New Roman" w:eastAsia="Times New Roman" w:hAnsi="Times New Roman" w:cs="Times New Roman"/>
          <w:spacing w:val="-1"/>
          <w:sz w:val="28"/>
          <w:szCs w:val="28"/>
        </w:rPr>
        <w:t>качества</w:t>
      </w:r>
      <w:r w:rsidRPr="00DA54D7">
        <w:rPr>
          <w:rFonts w:ascii="Times New Roman" w:eastAsia="Times New Roman" w:hAnsi="Times New Roman" w:cs="Times New Roman"/>
          <w:spacing w:val="54"/>
          <w:sz w:val="28"/>
          <w:szCs w:val="28"/>
        </w:rPr>
        <w:t xml:space="preserve"> </w:t>
      </w:r>
      <w:r w:rsidRPr="00DA54D7">
        <w:rPr>
          <w:rFonts w:ascii="Times New Roman" w:eastAsia="Times New Roman" w:hAnsi="Times New Roman" w:cs="Times New Roman"/>
          <w:sz w:val="28"/>
          <w:szCs w:val="28"/>
        </w:rPr>
        <w:t>работы";</w:t>
      </w:r>
    </w:p>
    <w:p w:rsidR="00DA54D7" w:rsidRPr="00DA54D7" w:rsidRDefault="00DA54D7" w:rsidP="00DA54D7">
      <w:pPr>
        <w:widowControl w:val="0"/>
        <w:spacing w:after="0" w:line="240" w:lineRule="auto"/>
        <w:ind w:left="660"/>
        <w:rPr>
          <w:rFonts w:ascii="Times New Roman" w:eastAsia="Times New Roman" w:hAnsi="Times New Roman" w:cs="Times New Roman"/>
          <w:sz w:val="28"/>
          <w:szCs w:val="28"/>
        </w:rPr>
      </w:pPr>
      <w:proofErr w:type="gramStart"/>
      <w:r w:rsidRPr="00DA54D7">
        <w:rPr>
          <w:rFonts w:ascii="Times New Roman" w:eastAsia="Times New Roman" w:hAnsi="Times New Roman" w:cs="Times New Roman"/>
          <w:sz w:val="28"/>
          <w:szCs w:val="28"/>
        </w:rPr>
        <w:t>КЗ</w:t>
      </w:r>
      <w:proofErr w:type="gramEnd"/>
      <w:r w:rsidRPr="00DA54D7">
        <w:rPr>
          <w:rFonts w:ascii="Times New Roman" w:eastAsia="Times New Roman" w:hAnsi="Times New Roman" w:cs="Times New Roman"/>
          <w:spacing w:val="-1"/>
          <w:sz w:val="28"/>
          <w:szCs w:val="28"/>
        </w:rPr>
        <w:t xml:space="preserve"> </w:t>
      </w:r>
      <w:r w:rsidRPr="00DA54D7">
        <w:rPr>
          <w:rFonts w:ascii="Times New Roman" w:eastAsia="Times New Roman" w:hAnsi="Times New Roman" w:cs="Times New Roman"/>
          <w:sz w:val="28"/>
          <w:szCs w:val="28"/>
        </w:rPr>
        <w:t>-</w:t>
      </w:r>
      <w:r w:rsidRPr="00DA54D7">
        <w:rPr>
          <w:rFonts w:ascii="Times New Roman" w:eastAsia="Times New Roman" w:hAnsi="Times New Roman" w:cs="Times New Roman"/>
          <w:spacing w:val="-1"/>
          <w:sz w:val="28"/>
          <w:szCs w:val="28"/>
        </w:rPr>
        <w:t xml:space="preserve"> коэффициент</w:t>
      </w:r>
      <w:r w:rsidRPr="00DA54D7">
        <w:rPr>
          <w:rFonts w:ascii="Times New Roman" w:eastAsia="Times New Roman" w:hAnsi="Times New Roman" w:cs="Times New Roman"/>
          <w:sz w:val="28"/>
          <w:szCs w:val="28"/>
        </w:rPr>
        <w:t xml:space="preserve"> </w:t>
      </w:r>
      <w:r w:rsidRPr="00DA54D7">
        <w:rPr>
          <w:rFonts w:ascii="Times New Roman" w:eastAsia="Times New Roman" w:hAnsi="Times New Roman" w:cs="Times New Roman"/>
          <w:spacing w:val="-1"/>
          <w:sz w:val="28"/>
          <w:szCs w:val="28"/>
        </w:rPr>
        <w:t>значимости</w:t>
      </w:r>
      <w:r w:rsidRPr="00DA54D7">
        <w:rPr>
          <w:rFonts w:ascii="Times New Roman" w:eastAsia="Times New Roman" w:hAnsi="Times New Roman" w:cs="Times New Roman"/>
          <w:spacing w:val="1"/>
          <w:sz w:val="28"/>
          <w:szCs w:val="28"/>
        </w:rPr>
        <w:t xml:space="preserve"> </w:t>
      </w:r>
      <w:r w:rsidRPr="00DA54D7">
        <w:rPr>
          <w:rFonts w:ascii="Times New Roman" w:eastAsia="Times New Roman" w:hAnsi="Times New Roman" w:cs="Times New Roman"/>
          <w:spacing w:val="-1"/>
          <w:sz w:val="28"/>
          <w:szCs w:val="28"/>
        </w:rPr>
        <w:t>критерия,</w:t>
      </w:r>
      <w:r w:rsidRPr="00DA54D7">
        <w:rPr>
          <w:rFonts w:ascii="Times New Roman" w:eastAsia="Times New Roman" w:hAnsi="Times New Roman" w:cs="Times New Roman"/>
          <w:sz w:val="28"/>
          <w:szCs w:val="28"/>
        </w:rPr>
        <w:t xml:space="preserve"> </w:t>
      </w:r>
      <w:r w:rsidRPr="00DA54D7">
        <w:rPr>
          <w:rFonts w:ascii="Times New Roman" w:eastAsia="Times New Roman" w:hAnsi="Times New Roman" w:cs="Times New Roman"/>
          <w:spacing w:val="-1"/>
          <w:sz w:val="28"/>
          <w:szCs w:val="28"/>
        </w:rPr>
        <w:t>равный</w:t>
      </w:r>
      <w:r w:rsidRPr="00DA54D7">
        <w:rPr>
          <w:rFonts w:ascii="Times New Roman" w:eastAsia="Times New Roman" w:hAnsi="Times New Roman" w:cs="Times New Roman"/>
          <w:sz w:val="28"/>
          <w:szCs w:val="28"/>
        </w:rPr>
        <w:t xml:space="preserve"> 0,6.</w:t>
      </w:r>
    </w:p>
    <w:p w:rsidR="00DA54D7" w:rsidRPr="00DA54D7" w:rsidRDefault="00DA54D7" w:rsidP="00DA54D7">
      <w:pPr>
        <w:spacing w:before="1" w:line="280" w:lineRule="exact"/>
        <w:rPr>
          <w:rFonts w:ascii="Times New Roman" w:hAnsi="Times New Roman" w:cs="Times New Roman"/>
          <w:sz w:val="28"/>
          <w:szCs w:val="28"/>
        </w:rPr>
      </w:pPr>
    </w:p>
    <w:p w:rsidR="00DA54D7" w:rsidRPr="00DA54D7" w:rsidRDefault="00DA54D7" w:rsidP="00DA54D7">
      <w:pPr>
        <w:widowControl w:val="0"/>
        <w:spacing w:after="0" w:line="240" w:lineRule="auto"/>
        <w:outlineLvl w:val="0"/>
        <w:rPr>
          <w:rFonts w:ascii="Times New Roman" w:eastAsia="Times New Roman" w:hAnsi="Times New Roman" w:cs="Times New Roman"/>
          <w:sz w:val="28"/>
          <w:szCs w:val="28"/>
        </w:rPr>
      </w:pPr>
      <w:r w:rsidRPr="00DA54D7">
        <w:rPr>
          <w:rFonts w:ascii="Times New Roman" w:eastAsia="Times New Roman" w:hAnsi="Times New Roman" w:cs="Times New Roman"/>
          <w:b/>
          <w:bCs/>
          <w:sz w:val="28"/>
          <w:szCs w:val="28"/>
        </w:rPr>
        <w:t xml:space="preserve">2. </w:t>
      </w:r>
      <w:r w:rsidRPr="00DA54D7">
        <w:rPr>
          <w:rFonts w:ascii="Times New Roman" w:eastAsia="Times New Roman" w:hAnsi="Times New Roman" w:cs="Times New Roman"/>
          <w:b/>
          <w:bCs/>
          <w:spacing w:val="-1"/>
          <w:sz w:val="28"/>
          <w:szCs w:val="28"/>
        </w:rPr>
        <w:t>Расчет</w:t>
      </w:r>
      <w:r w:rsidRPr="00DA54D7">
        <w:rPr>
          <w:rFonts w:ascii="Times New Roman" w:eastAsia="Times New Roman" w:hAnsi="Times New Roman" w:cs="Times New Roman"/>
          <w:b/>
          <w:bCs/>
          <w:spacing w:val="2"/>
          <w:sz w:val="28"/>
          <w:szCs w:val="28"/>
        </w:rPr>
        <w:t xml:space="preserve"> </w:t>
      </w:r>
      <w:proofErr w:type="gramStart"/>
      <w:r w:rsidRPr="00DA54D7">
        <w:rPr>
          <w:rFonts w:ascii="Times New Roman" w:eastAsia="Times New Roman" w:hAnsi="Times New Roman" w:cs="Times New Roman"/>
          <w:b/>
          <w:bCs/>
          <w:sz w:val="28"/>
          <w:szCs w:val="28"/>
        </w:rPr>
        <w:t>итоговой</w:t>
      </w:r>
      <w:proofErr w:type="gramEnd"/>
      <w:r w:rsidRPr="00DA54D7">
        <w:rPr>
          <w:rFonts w:ascii="Times New Roman" w:eastAsia="Times New Roman" w:hAnsi="Times New Roman" w:cs="Times New Roman"/>
          <w:b/>
          <w:bCs/>
          <w:sz w:val="28"/>
          <w:szCs w:val="28"/>
        </w:rPr>
        <w:t xml:space="preserve"> </w:t>
      </w:r>
      <w:r w:rsidRPr="00DA54D7">
        <w:rPr>
          <w:rFonts w:ascii="Times New Roman" w:eastAsia="Times New Roman" w:hAnsi="Times New Roman" w:cs="Times New Roman"/>
          <w:b/>
          <w:bCs/>
          <w:spacing w:val="-1"/>
          <w:sz w:val="28"/>
          <w:szCs w:val="28"/>
        </w:rPr>
        <w:t>оценки</w:t>
      </w:r>
      <w:r w:rsidRPr="00DA54D7">
        <w:rPr>
          <w:rFonts w:ascii="Times New Roman" w:eastAsia="Times New Roman" w:hAnsi="Times New Roman" w:cs="Times New Roman"/>
          <w:b/>
          <w:bCs/>
          <w:sz w:val="28"/>
          <w:szCs w:val="28"/>
        </w:rPr>
        <w:t xml:space="preserve"> </w:t>
      </w:r>
      <w:r w:rsidRPr="00DA54D7">
        <w:rPr>
          <w:rFonts w:ascii="Times New Roman" w:eastAsia="Times New Roman" w:hAnsi="Times New Roman" w:cs="Times New Roman"/>
          <w:b/>
          <w:bCs/>
          <w:spacing w:val="-1"/>
          <w:sz w:val="28"/>
          <w:szCs w:val="28"/>
        </w:rPr>
        <w:t>заявки</w:t>
      </w:r>
      <w:r w:rsidRPr="00DA54D7">
        <w:rPr>
          <w:rFonts w:ascii="Times New Roman" w:eastAsia="Times New Roman" w:hAnsi="Times New Roman" w:cs="Times New Roman"/>
          <w:b/>
          <w:bCs/>
          <w:sz w:val="28"/>
          <w:szCs w:val="28"/>
        </w:rPr>
        <w:t xml:space="preserve"> на </w:t>
      </w:r>
      <w:r w:rsidRPr="00DA54D7">
        <w:rPr>
          <w:rFonts w:ascii="Times New Roman" w:eastAsia="Times New Roman" w:hAnsi="Times New Roman" w:cs="Times New Roman"/>
          <w:b/>
          <w:bCs/>
          <w:spacing w:val="-1"/>
          <w:sz w:val="28"/>
          <w:szCs w:val="28"/>
        </w:rPr>
        <w:t>участие</w:t>
      </w:r>
      <w:r w:rsidRPr="00DA54D7">
        <w:rPr>
          <w:rFonts w:ascii="Times New Roman" w:eastAsia="Times New Roman" w:hAnsi="Times New Roman" w:cs="Times New Roman"/>
          <w:b/>
          <w:bCs/>
          <w:spacing w:val="-4"/>
          <w:sz w:val="28"/>
          <w:szCs w:val="28"/>
        </w:rPr>
        <w:t xml:space="preserve"> </w:t>
      </w:r>
      <w:r w:rsidRPr="00DA54D7">
        <w:rPr>
          <w:rFonts w:ascii="Times New Roman" w:eastAsia="Times New Roman" w:hAnsi="Times New Roman" w:cs="Times New Roman"/>
          <w:b/>
          <w:bCs/>
          <w:sz w:val="28"/>
          <w:szCs w:val="28"/>
        </w:rPr>
        <w:t xml:space="preserve">в </w:t>
      </w:r>
      <w:r w:rsidRPr="00DA54D7">
        <w:rPr>
          <w:rFonts w:ascii="Times New Roman" w:eastAsia="Times New Roman" w:hAnsi="Times New Roman" w:cs="Times New Roman"/>
          <w:b/>
          <w:bCs/>
          <w:spacing w:val="-1"/>
          <w:sz w:val="28"/>
          <w:szCs w:val="28"/>
        </w:rPr>
        <w:t>конкурсе осуществляется</w:t>
      </w:r>
      <w:r w:rsidRPr="00DA54D7">
        <w:rPr>
          <w:rFonts w:ascii="Times New Roman" w:eastAsia="Times New Roman" w:hAnsi="Times New Roman" w:cs="Times New Roman"/>
          <w:b/>
          <w:bCs/>
          <w:sz w:val="28"/>
          <w:szCs w:val="28"/>
        </w:rPr>
        <w:t xml:space="preserve"> по </w:t>
      </w:r>
      <w:r w:rsidRPr="00DA54D7">
        <w:rPr>
          <w:rFonts w:ascii="Times New Roman" w:eastAsia="Times New Roman" w:hAnsi="Times New Roman" w:cs="Times New Roman"/>
          <w:b/>
          <w:bCs/>
          <w:spacing w:val="-1"/>
          <w:sz w:val="28"/>
          <w:szCs w:val="28"/>
        </w:rPr>
        <w:t>формуле:</w:t>
      </w:r>
    </w:p>
    <w:p w:rsidR="00DA54D7" w:rsidRPr="00DA54D7" w:rsidRDefault="00DA54D7" w:rsidP="00DA54D7">
      <w:pPr>
        <w:widowControl w:val="0"/>
        <w:spacing w:after="0" w:line="240" w:lineRule="auto"/>
        <w:ind w:left="660"/>
        <w:rPr>
          <w:rFonts w:ascii="Times New Roman" w:eastAsia="Times New Roman" w:hAnsi="Times New Roman" w:cs="Times New Roman"/>
          <w:position w:val="2"/>
          <w:sz w:val="28"/>
          <w:szCs w:val="28"/>
        </w:rPr>
      </w:pPr>
    </w:p>
    <w:p w:rsidR="00DA54D7" w:rsidRPr="00DA54D7" w:rsidRDefault="00DA54D7" w:rsidP="00DA54D7">
      <w:pPr>
        <w:widowControl w:val="0"/>
        <w:spacing w:after="0" w:line="240" w:lineRule="auto"/>
        <w:ind w:left="660"/>
        <w:rPr>
          <w:rFonts w:ascii="Times New Roman" w:eastAsia="Times New Roman" w:hAnsi="Times New Roman" w:cs="Times New Roman"/>
          <w:sz w:val="28"/>
          <w:szCs w:val="28"/>
        </w:rPr>
      </w:pPr>
      <w:r w:rsidRPr="00DA54D7">
        <w:rPr>
          <w:rFonts w:ascii="Times New Roman" w:eastAsia="Times New Roman" w:hAnsi="Times New Roman" w:cs="Times New Roman"/>
          <w:position w:val="2"/>
          <w:sz w:val="28"/>
          <w:szCs w:val="28"/>
        </w:rPr>
        <w:t>Э =</w:t>
      </w:r>
      <w:r w:rsidRPr="00DA54D7">
        <w:rPr>
          <w:rFonts w:ascii="Times New Roman" w:eastAsia="Times New Roman" w:hAnsi="Times New Roman" w:cs="Times New Roman"/>
          <w:spacing w:val="-1"/>
          <w:position w:val="2"/>
          <w:sz w:val="28"/>
          <w:szCs w:val="28"/>
        </w:rPr>
        <w:t xml:space="preserve"> ЦДБ</w:t>
      </w:r>
      <w:proofErr w:type="gramStart"/>
      <w:r w:rsidRPr="00DA54D7">
        <w:rPr>
          <w:rFonts w:ascii="Times New Roman" w:eastAsia="Times New Roman" w:hAnsi="Times New Roman" w:cs="Times New Roman"/>
          <w:spacing w:val="-1"/>
          <w:sz w:val="28"/>
          <w:szCs w:val="28"/>
          <w:lang w:val="en-US"/>
        </w:rPr>
        <w:t>i</w:t>
      </w:r>
      <w:proofErr w:type="gramEnd"/>
      <w:r w:rsidRPr="00DA54D7">
        <w:rPr>
          <w:rFonts w:ascii="Times New Roman" w:eastAsia="Times New Roman" w:hAnsi="Times New Roman" w:cs="Times New Roman"/>
          <w:spacing w:val="20"/>
          <w:sz w:val="28"/>
          <w:szCs w:val="28"/>
        </w:rPr>
        <w:t xml:space="preserve"> </w:t>
      </w:r>
      <w:r w:rsidRPr="00DA54D7">
        <w:rPr>
          <w:rFonts w:ascii="Times New Roman" w:eastAsia="Times New Roman" w:hAnsi="Times New Roman" w:cs="Times New Roman"/>
          <w:position w:val="2"/>
          <w:sz w:val="28"/>
          <w:szCs w:val="28"/>
        </w:rPr>
        <w:t>+</w:t>
      </w:r>
      <w:r w:rsidRPr="00DA54D7">
        <w:rPr>
          <w:rFonts w:ascii="Times New Roman" w:eastAsia="Times New Roman" w:hAnsi="Times New Roman" w:cs="Times New Roman"/>
          <w:spacing w:val="-1"/>
          <w:position w:val="2"/>
          <w:sz w:val="28"/>
          <w:szCs w:val="28"/>
        </w:rPr>
        <w:t xml:space="preserve"> КУБ</w:t>
      </w:r>
      <w:r w:rsidRPr="00DA54D7">
        <w:rPr>
          <w:rFonts w:ascii="Times New Roman" w:eastAsia="Times New Roman" w:hAnsi="Times New Roman" w:cs="Times New Roman"/>
          <w:spacing w:val="-1"/>
          <w:sz w:val="28"/>
          <w:szCs w:val="28"/>
          <w:lang w:val="en-US"/>
        </w:rPr>
        <w:t>i</w:t>
      </w:r>
      <w:r w:rsidRPr="00DA54D7">
        <w:rPr>
          <w:rFonts w:ascii="Times New Roman" w:eastAsia="Times New Roman" w:hAnsi="Times New Roman" w:cs="Times New Roman"/>
          <w:spacing w:val="-1"/>
          <w:position w:val="2"/>
          <w:sz w:val="28"/>
          <w:szCs w:val="28"/>
        </w:rPr>
        <w:t>,</w:t>
      </w:r>
      <w:r w:rsidRPr="00DA54D7">
        <w:rPr>
          <w:rFonts w:ascii="Times New Roman" w:eastAsia="Times New Roman" w:hAnsi="Times New Roman" w:cs="Times New Roman"/>
          <w:position w:val="2"/>
          <w:sz w:val="28"/>
          <w:szCs w:val="28"/>
        </w:rPr>
        <w:t xml:space="preserve"> где</w:t>
      </w:r>
    </w:p>
    <w:p w:rsidR="00DA54D7" w:rsidRPr="00DA54D7" w:rsidRDefault="00DA54D7" w:rsidP="00DA54D7">
      <w:pPr>
        <w:widowControl w:val="0"/>
        <w:spacing w:after="0" w:line="240" w:lineRule="auto"/>
        <w:ind w:left="660" w:right="-1"/>
        <w:rPr>
          <w:rFonts w:ascii="Times New Roman" w:eastAsia="Times New Roman" w:hAnsi="Times New Roman" w:cs="Times New Roman"/>
          <w:sz w:val="28"/>
          <w:szCs w:val="28"/>
        </w:rPr>
      </w:pPr>
    </w:p>
    <w:p w:rsidR="00DA54D7" w:rsidRPr="00DA54D7" w:rsidRDefault="00DA54D7" w:rsidP="00DA54D7">
      <w:pPr>
        <w:widowControl w:val="0"/>
        <w:spacing w:after="0" w:line="240" w:lineRule="auto"/>
        <w:ind w:left="660" w:right="-1"/>
        <w:rPr>
          <w:rFonts w:ascii="Times New Roman" w:eastAsia="Times New Roman" w:hAnsi="Times New Roman" w:cs="Times New Roman"/>
          <w:spacing w:val="-1"/>
          <w:sz w:val="28"/>
          <w:szCs w:val="28"/>
        </w:rPr>
      </w:pPr>
      <w:r w:rsidRPr="00DA54D7">
        <w:rPr>
          <w:rFonts w:ascii="Times New Roman" w:eastAsia="Times New Roman" w:hAnsi="Times New Roman" w:cs="Times New Roman"/>
          <w:sz w:val="28"/>
          <w:szCs w:val="28"/>
        </w:rPr>
        <w:t>Э -</w:t>
      </w:r>
      <w:r w:rsidRPr="00DA54D7">
        <w:rPr>
          <w:rFonts w:ascii="Times New Roman" w:eastAsia="Times New Roman" w:hAnsi="Times New Roman" w:cs="Times New Roman"/>
          <w:spacing w:val="-1"/>
          <w:sz w:val="28"/>
          <w:szCs w:val="28"/>
        </w:rPr>
        <w:t xml:space="preserve"> итоговая</w:t>
      </w:r>
      <w:r w:rsidRPr="00DA54D7">
        <w:rPr>
          <w:rFonts w:ascii="Times New Roman" w:eastAsia="Times New Roman" w:hAnsi="Times New Roman" w:cs="Times New Roman"/>
          <w:sz w:val="28"/>
          <w:szCs w:val="28"/>
        </w:rPr>
        <w:t xml:space="preserve"> </w:t>
      </w:r>
      <w:r w:rsidRPr="00DA54D7">
        <w:rPr>
          <w:rFonts w:ascii="Times New Roman" w:eastAsia="Times New Roman" w:hAnsi="Times New Roman" w:cs="Times New Roman"/>
          <w:spacing w:val="-1"/>
          <w:sz w:val="28"/>
          <w:szCs w:val="28"/>
        </w:rPr>
        <w:t>оценка каждой</w:t>
      </w:r>
      <w:r w:rsidRPr="00DA54D7">
        <w:rPr>
          <w:rFonts w:ascii="Times New Roman" w:eastAsia="Times New Roman" w:hAnsi="Times New Roman" w:cs="Times New Roman"/>
          <w:sz w:val="28"/>
          <w:szCs w:val="28"/>
        </w:rPr>
        <w:t xml:space="preserve"> </w:t>
      </w:r>
      <w:r w:rsidRPr="00DA54D7">
        <w:rPr>
          <w:rFonts w:ascii="Times New Roman" w:eastAsia="Times New Roman" w:hAnsi="Times New Roman" w:cs="Times New Roman"/>
          <w:spacing w:val="-1"/>
          <w:sz w:val="28"/>
          <w:szCs w:val="28"/>
        </w:rPr>
        <w:t xml:space="preserve">заявки </w:t>
      </w:r>
      <w:r w:rsidRPr="00DA54D7">
        <w:rPr>
          <w:rFonts w:ascii="Times New Roman" w:eastAsia="Times New Roman" w:hAnsi="Times New Roman" w:cs="Times New Roman"/>
          <w:sz w:val="28"/>
          <w:szCs w:val="28"/>
        </w:rPr>
        <w:t>на</w:t>
      </w:r>
      <w:r w:rsidRPr="00DA54D7">
        <w:rPr>
          <w:rFonts w:ascii="Times New Roman" w:eastAsia="Times New Roman" w:hAnsi="Times New Roman" w:cs="Times New Roman"/>
          <w:spacing w:val="1"/>
          <w:sz w:val="28"/>
          <w:szCs w:val="28"/>
        </w:rPr>
        <w:t xml:space="preserve"> </w:t>
      </w:r>
      <w:r w:rsidRPr="00DA54D7">
        <w:rPr>
          <w:rFonts w:ascii="Times New Roman" w:eastAsia="Times New Roman" w:hAnsi="Times New Roman" w:cs="Times New Roman"/>
          <w:spacing w:val="-1"/>
          <w:sz w:val="28"/>
          <w:szCs w:val="28"/>
        </w:rPr>
        <w:t xml:space="preserve">участие </w:t>
      </w:r>
      <w:r w:rsidRPr="00DA54D7">
        <w:rPr>
          <w:rFonts w:ascii="Times New Roman" w:eastAsia="Times New Roman" w:hAnsi="Times New Roman" w:cs="Times New Roman"/>
          <w:sz w:val="28"/>
          <w:szCs w:val="28"/>
        </w:rPr>
        <w:t xml:space="preserve">в </w:t>
      </w:r>
      <w:r w:rsidRPr="00DA54D7">
        <w:rPr>
          <w:rFonts w:ascii="Times New Roman" w:eastAsia="Times New Roman" w:hAnsi="Times New Roman" w:cs="Times New Roman"/>
          <w:spacing w:val="-1"/>
          <w:sz w:val="28"/>
          <w:szCs w:val="28"/>
        </w:rPr>
        <w:t>конкурсе;</w:t>
      </w:r>
    </w:p>
    <w:p w:rsidR="00DA54D7" w:rsidRPr="00DA54D7" w:rsidRDefault="00DA54D7" w:rsidP="00DA54D7">
      <w:pPr>
        <w:widowControl w:val="0"/>
        <w:spacing w:after="0" w:line="240" w:lineRule="auto"/>
        <w:ind w:left="660" w:right="-1"/>
        <w:rPr>
          <w:rFonts w:ascii="Times New Roman" w:eastAsia="Times New Roman" w:hAnsi="Times New Roman" w:cs="Times New Roman"/>
          <w:spacing w:val="-1"/>
          <w:position w:val="2"/>
          <w:sz w:val="28"/>
          <w:szCs w:val="28"/>
        </w:rPr>
      </w:pPr>
      <w:r w:rsidRPr="00DA54D7">
        <w:rPr>
          <w:rFonts w:ascii="Times New Roman" w:eastAsia="Times New Roman" w:hAnsi="Times New Roman" w:cs="Times New Roman"/>
          <w:spacing w:val="-1"/>
          <w:position w:val="2"/>
          <w:sz w:val="28"/>
          <w:szCs w:val="28"/>
        </w:rPr>
        <w:t>ЦДБ</w:t>
      </w:r>
      <w:proofErr w:type="gramStart"/>
      <w:r w:rsidRPr="00DA54D7">
        <w:rPr>
          <w:rFonts w:ascii="Times New Roman" w:eastAsia="Times New Roman" w:hAnsi="Times New Roman" w:cs="Times New Roman"/>
          <w:spacing w:val="-1"/>
          <w:sz w:val="28"/>
          <w:szCs w:val="28"/>
          <w:lang w:val="en-US"/>
        </w:rPr>
        <w:t>i</w:t>
      </w:r>
      <w:proofErr w:type="gramEnd"/>
      <w:r w:rsidRPr="00DA54D7">
        <w:rPr>
          <w:rFonts w:ascii="Times New Roman" w:eastAsia="Times New Roman" w:hAnsi="Times New Roman" w:cs="Times New Roman"/>
          <w:spacing w:val="20"/>
          <w:sz w:val="28"/>
          <w:szCs w:val="28"/>
        </w:rPr>
        <w:t xml:space="preserve"> </w:t>
      </w:r>
      <w:r w:rsidRPr="00DA54D7">
        <w:rPr>
          <w:rFonts w:ascii="Times New Roman" w:eastAsia="Times New Roman" w:hAnsi="Times New Roman" w:cs="Times New Roman"/>
          <w:position w:val="2"/>
          <w:sz w:val="28"/>
          <w:szCs w:val="28"/>
        </w:rPr>
        <w:t>-</w:t>
      </w:r>
      <w:r w:rsidRPr="00DA54D7">
        <w:rPr>
          <w:rFonts w:ascii="Times New Roman" w:eastAsia="Times New Roman" w:hAnsi="Times New Roman" w:cs="Times New Roman"/>
          <w:spacing w:val="-1"/>
          <w:position w:val="2"/>
          <w:sz w:val="28"/>
          <w:szCs w:val="28"/>
        </w:rPr>
        <w:t xml:space="preserve"> количество</w:t>
      </w:r>
      <w:r w:rsidRPr="00DA54D7">
        <w:rPr>
          <w:rFonts w:ascii="Times New Roman" w:eastAsia="Times New Roman" w:hAnsi="Times New Roman" w:cs="Times New Roman"/>
          <w:position w:val="2"/>
          <w:sz w:val="28"/>
          <w:szCs w:val="28"/>
        </w:rPr>
        <w:t xml:space="preserve"> баллов по </w:t>
      </w:r>
      <w:r w:rsidRPr="00DA54D7">
        <w:rPr>
          <w:rFonts w:ascii="Times New Roman" w:eastAsia="Times New Roman" w:hAnsi="Times New Roman" w:cs="Times New Roman"/>
          <w:spacing w:val="-1"/>
          <w:position w:val="2"/>
          <w:sz w:val="28"/>
          <w:szCs w:val="28"/>
        </w:rPr>
        <w:t>критерию</w:t>
      </w:r>
      <w:r w:rsidRPr="00DA54D7">
        <w:rPr>
          <w:rFonts w:ascii="Times New Roman" w:eastAsia="Times New Roman" w:hAnsi="Times New Roman" w:cs="Times New Roman"/>
          <w:position w:val="2"/>
          <w:sz w:val="28"/>
          <w:szCs w:val="28"/>
        </w:rPr>
        <w:t xml:space="preserve"> </w:t>
      </w:r>
      <w:r w:rsidRPr="00DA54D7">
        <w:rPr>
          <w:rFonts w:ascii="Times New Roman" w:eastAsia="Times New Roman" w:hAnsi="Times New Roman" w:cs="Times New Roman"/>
          <w:spacing w:val="-1"/>
          <w:position w:val="2"/>
          <w:sz w:val="28"/>
          <w:szCs w:val="28"/>
        </w:rPr>
        <w:t>"Цена</w:t>
      </w:r>
      <w:r w:rsidRPr="00DA54D7">
        <w:rPr>
          <w:rFonts w:ascii="Times New Roman" w:eastAsia="Times New Roman" w:hAnsi="Times New Roman" w:cs="Times New Roman"/>
          <w:spacing w:val="1"/>
          <w:position w:val="2"/>
          <w:sz w:val="28"/>
          <w:szCs w:val="28"/>
        </w:rPr>
        <w:t xml:space="preserve"> </w:t>
      </w:r>
      <w:r w:rsidRPr="00DA54D7">
        <w:rPr>
          <w:rFonts w:ascii="Times New Roman" w:eastAsia="Times New Roman" w:hAnsi="Times New Roman" w:cs="Times New Roman"/>
          <w:spacing w:val="-1"/>
          <w:position w:val="2"/>
          <w:sz w:val="28"/>
          <w:szCs w:val="28"/>
        </w:rPr>
        <w:t>договора";</w:t>
      </w:r>
    </w:p>
    <w:p w:rsidR="00DA54D7" w:rsidRPr="00DA54D7" w:rsidRDefault="00DA54D7" w:rsidP="00DA54D7">
      <w:pPr>
        <w:widowControl w:val="0"/>
        <w:spacing w:after="0" w:line="240" w:lineRule="auto"/>
        <w:ind w:left="660" w:right="-1"/>
        <w:rPr>
          <w:rFonts w:ascii="Times New Roman" w:eastAsia="Times New Roman" w:hAnsi="Times New Roman" w:cs="Times New Roman"/>
          <w:position w:val="2"/>
          <w:sz w:val="28"/>
          <w:szCs w:val="28"/>
        </w:rPr>
      </w:pPr>
      <w:r w:rsidRPr="00DA54D7">
        <w:rPr>
          <w:rFonts w:ascii="Times New Roman" w:eastAsia="Times New Roman" w:hAnsi="Times New Roman" w:cs="Times New Roman"/>
          <w:spacing w:val="-1"/>
          <w:position w:val="2"/>
          <w:sz w:val="28"/>
          <w:szCs w:val="28"/>
        </w:rPr>
        <w:t>КУБ</w:t>
      </w:r>
      <w:proofErr w:type="gramStart"/>
      <w:r w:rsidRPr="00DA54D7">
        <w:rPr>
          <w:rFonts w:ascii="Times New Roman" w:eastAsia="Times New Roman" w:hAnsi="Times New Roman" w:cs="Times New Roman"/>
          <w:spacing w:val="-1"/>
          <w:sz w:val="28"/>
          <w:szCs w:val="28"/>
          <w:lang w:val="en-US"/>
        </w:rPr>
        <w:t>i</w:t>
      </w:r>
      <w:proofErr w:type="gramEnd"/>
      <w:r w:rsidRPr="00DA54D7">
        <w:rPr>
          <w:rFonts w:ascii="Times New Roman" w:eastAsia="Times New Roman" w:hAnsi="Times New Roman" w:cs="Times New Roman"/>
          <w:spacing w:val="20"/>
          <w:sz w:val="28"/>
          <w:szCs w:val="28"/>
        </w:rPr>
        <w:t xml:space="preserve"> </w:t>
      </w:r>
      <w:r w:rsidRPr="00DA54D7">
        <w:rPr>
          <w:rFonts w:ascii="Times New Roman" w:eastAsia="Times New Roman" w:hAnsi="Times New Roman" w:cs="Times New Roman"/>
          <w:position w:val="2"/>
          <w:sz w:val="28"/>
          <w:szCs w:val="28"/>
        </w:rPr>
        <w:t>-</w:t>
      </w:r>
      <w:r w:rsidRPr="00DA54D7">
        <w:rPr>
          <w:rFonts w:ascii="Times New Roman" w:eastAsia="Times New Roman" w:hAnsi="Times New Roman" w:cs="Times New Roman"/>
          <w:spacing w:val="-1"/>
          <w:position w:val="2"/>
          <w:sz w:val="28"/>
          <w:szCs w:val="28"/>
        </w:rPr>
        <w:t xml:space="preserve"> количество</w:t>
      </w:r>
      <w:r w:rsidRPr="00DA54D7">
        <w:rPr>
          <w:rFonts w:ascii="Times New Roman" w:eastAsia="Times New Roman" w:hAnsi="Times New Roman" w:cs="Times New Roman"/>
          <w:position w:val="2"/>
          <w:sz w:val="28"/>
          <w:szCs w:val="28"/>
        </w:rPr>
        <w:t xml:space="preserve"> баллов по </w:t>
      </w:r>
      <w:r w:rsidRPr="00DA54D7">
        <w:rPr>
          <w:rFonts w:ascii="Times New Roman" w:eastAsia="Times New Roman" w:hAnsi="Times New Roman" w:cs="Times New Roman"/>
          <w:spacing w:val="-1"/>
          <w:position w:val="2"/>
          <w:sz w:val="28"/>
          <w:szCs w:val="28"/>
        </w:rPr>
        <w:t>критерию</w:t>
      </w:r>
      <w:r w:rsidRPr="00DA54D7">
        <w:rPr>
          <w:rFonts w:ascii="Times New Roman" w:eastAsia="Times New Roman" w:hAnsi="Times New Roman" w:cs="Times New Roman"/>
          <w:position w:val="2"/>
          <w:sz w:val="28"/>
          <w:szCs w:val="28"/>
        </w:rPr>
        <w:t xml:space="preserve"> </w:t>
      </w:r>
      <w:r w:rsidRPr="00DA54D7">
        <w:rPr>
          <w:rFonts w:ascii="Times New Roman" w:eastAsia="Times New Roman" w:hAnsi="Times New Roman" w:cs="Times New Roman"/>
          <w:spacing w:val="-1"/>
          <w:position w:val="2"/>
          <w:sz w:val="28"/>
          <w:szCs w:val="28"/>
        </w:rPr>
        <w:t>"</w:t>
      </w:r>
      <w:r w:rsidRPr="00DA54D7">
        <w:rPr>
          <w:rFonts w:ascii="Times New Roman" w:eastAsia="Times New Roman" w:hAnsi="Times New Roman" w:cs="Times New Roman"/>
          <w:sz w:val="28"/>
          <w:szCs w:val="28"/>
        </w:rPr>
        <w:t>Квалификация участников закупки</w:t>
      </w:r>
      <w:r w:rsidRPr="00DA54D7">
        <w:rPr>
          <w:rFonts w:ascii="Times New Roman" w:eastAsia="Times New Roman" w:hAnsi="Times New Roman" w:cs="Times New Roman"/>
          <w:spacing w:val="-1"/>
          <w:position w:val="2"/>
          <w:sz w:val="28"/>
          <w:szCs w:val="28"/>
        </w:rPr>
        <w:t xml:space="preserve"> </w:t>
      </w:r>
      <w:r w:rsidRPr="00DA54D7">
        <w:rPr>
          <w:rFonts w:ascii="Times New Roman" w:eastAsia="Times New Roman" w:hAnsi="Times New Roman" w:cs="Times New Roman"/>
          <w:position w:val="2"/>
          <w:sz w:val="28"/>
          <w:szCs w:val="28"/>
        </w:rPr>
        <w:t>".</w:t>
      </w:r>
    </w:p>
    <w:p w:rsidR="00C801E4" w:rsidRDefault="00C801E4"/>
    <w:sectPr w:rsidR="00C801E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8B41DF"/>
    <w:multiLevelType w:val="multilevel"/>
    <w:tmpl w:val="786C2342"/>
    <w:lvl w:ilvl="0">
      <w:start w:val="1"/>
      <w:numFmt w:val="upperRoman"/>
      <w:lvlText w:val="%1."/>
      <w:lvlJc w:val="left"/>
      <w:pPr>
        <w:ind w:left="1174" w:hanging="214"/>
        <w:jc w:val="right"/>
      </w:pPr>
      <w:rPr>
        <w:rFonts w:ascii="Times New Roman" w:eastAsia="Times New Roman" w:hAnsi="Times New Roman" w:hint="default"/>
        <w:b/>
        <w:bCs/>
        <w:sz w:val="24"/>
        <w:szCs w:val="24"/>
      </w:rPr>
    </w:lvl>
    <w:lvl w:ilvl="1">
      <w:start w:val="1"/>
      <w:numFmt w:val="decimal"/>
      <w:lvlText w:val="%2."/>
      <w:lvlJc w:val="left"/>
      <w:pPr>
        <w:ind w:left="112" w:hanging="240"/>
        <w:jc w:val="right"/>
      </w:pPr>
      <w:rPr>
        <w:rFonts w:ascii="Times New Roman" w:eastAsia="Times New Roman" w:hAnsi="Times New Roman" w:hint="default"/>
        <w:b/>
        <w:bCs/>
        <w:sz w:val="24"/>
        <w:szCs w:val="24"/>
      </w:rPr>
    </w:lvl>
    <w:lvl w:ilvl="2">
      <w:start w:val="1"/>
      <w:numFmt w:val="decimal"/>
      <w:lvlText w:val="%2.%3."/>
      <w:lvlJc w:val="left"/>
      <w:pPr>
        <w:ind w:left="252" w:hanging="480"/>
        <w:jc w:val="left"/>
      </w:pPr>
      <w:rPr>
        <w:rFonts w:ascii="Times New Roman" w:eastAsia="Times New Roman" w:hAnsi="Times New Roman" w:hint="default"/>
        <w:b/>
        <w:bCs/>
        <w:sz w:val="24"/>
        <w:szCs w:val="24"/>
      </w:rPr>
    </w:lvl>
    <w:lvl w:ilvl="3">
      <w:start w:val="1"/>
      <w:numFmt w:val="bullet"/>
      <w:lvlText w:val="•"/>
      <w:lvlJc w:val="left"/>
      <w:pPr>
        <w:ind w:left="2366" w:hanging="480"/>
      </w:pPr>
      <w:rPr>
        <w:rFonts w:hint="default"/>
      </w:rPr>
    </w:lvl>
    <w:lvl w:ilvl="4">
      <w:start w:val="1"/>
      <w:numFmt w:val="bullet"/>
      <w:lvlText w:val="•"/>
      <w:lvlJc w:val="left"/>
      <w:pPr>
        <w:ind w:left="3557" w:hanging="480"/>
      </w:pPr>
      <w:rPr>
        <w:rFonts w:hint="default"/>
      </w:rPr>
    </w:lvl>
    <w:lvl w:ilvl="5">
      <w:start w:val="1"/>
      <w:numFmt w:val="bullet"/>
      <w:lvlText w:val="•"/>
      <w:lvlJc w:val="left"/>
      <w:pPr>
        <w:ind w:left="4749" w:hanging="480"/>
      </w:pPr>
      <w:rPr>
        <w:rFonts w:hint="default"/>
      </w:rPr>
    </w:lvl>
    <w:lvl w:ilvl="6">
      <w:start w:val="1"/>
      <w:numFmt w:val="bullet"/>
      <w:lvlText w:val="•"/>
      <w:lvlJc w:val="left"/>
      <w:pPr>
        <w:ind w:left="5940" w:hanging="480"/>
      </w:pPr>
      <w:rPr>
        <w:rFonts w:hint="default"/>
      </w:rPr>
    </w:lvl>
    <w:lvl w:ilvl="7">
      <w:start w:val="1"/>
      <w:numFmt w:val="bullet"/>
      <w:lvlText w:val="•"/>
      <w:lvlJc w:val="left"/>
      <w:pPr>
        <w:ind w:left="7132" w:hanging="480"/>
      </w:pPr>
      <w:rPr>
        <w:rFonts w:hint="default"/>
      </w:rPr>
    </w:lvl>
    <w:lvl w:ilvl="8">
      <w:start w:val="1"/>
      <w:numFmt w:val="bullet"/>
      <w:lvlText w:val="•"/>
      <w:lvlJc w:val="left"/>
      <w:pPr>
        <w:ind w:left="8323" w:hanging="480"/>
      </w:pPr>
      <w:rPr>
        <w:rFonts w:hint="default"/>
      </w:rPr>
    </w:lvl>
  </w:abstractNum>
  <w:abstractNum w:abstractNumId="1">
    <w:nsid w:val="6A9774F7"/>
    <w:multiLevelType w:val="multilevel"/>
    <w:tmpl w:val="578A9BB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eastAsiaTheme="minorHAnsi" w:hint="default"/>
      </w:rPr>
    </w:lvl>
    <w:lvl w:ilvl="2">
      <w:start w:val="1"/>
      <w:numFmt w:val="decimal"/>
      <w:isLgl/>
      <w:lvlText w:val="%1.%2.%3."/>
      <w:lvlJc w:val="left"/>
      <w:pPr>
        <w:ind w:left="720" w:hanging="720"/>
      </w:pPr>
      <w:rPr>
        <w:rFonts w:eastAsiaTheme="minorHAnsi" w:hint="default"/>
      </w:rPr>
    </w:lvl>
    <w:lvl w:ilvl="3">
      <w:start w:val="1"/>
      <w:numFmt w:val="decimal"/>
      <w:isLgl/>
      <w:lvlText w:val="%1.%2.%3.%4."/>
      <w:lvlJc w:val="left"/>
      <w:pPr>
        <w:ind w:left="2520" w:hanging="1080"/>
      </w:pPr>
      <w:rPr>
        <w:rFonts w:eastAsiaTheme="minorHAnsi" w:hint="default"/>
      </w:rPr>
    </w:lvl>
    <w:lvl w:ilvl="4">
      <w:start w:val="1"/>
      <w:numFmt w:val="decimal"/>
      <w:isLgl/>
      <w:lvlText w:val="%1.%2.%3.%4.%5."/>
      <w:lvlJc w:val="left"/>
      <w:pPr>
        <w:ind w:left="2880" w:hanging="1080"/>
      </w:pPr>
      <w:rPr>
        <w:rFonts w:eastAsiaTheme="minorHAnsi" w:hint="default"/>
      </w:rPr>
    </w:lvl>
    <w:lvl w:ilvl="5">
      <w:start w:val="1"/>
      <w:numFmt w:val="decimal"/>
      <w:isLgl/>
      <w:lvlText w:val="%1.%2.%3.%4.%5.%6."/>
      <w:lvlJc w:val="left"/>
      <w:pPr>
        <w:ind w:left="3600" w:hanging="1440"/>
      </w:pPr>
      <w:rPr>
        <w:rFonts w:eastAsiaTheme="minorHAnsi" w:hint="default"/>
      </w:rPr>
    </w:lvl>
    <w:lvl w:ilvl="6">
      <w:start w:val="1"/>
      <w:numFmt w:val="decimal"/>
      <w:isLgl/>
      <w:lvlText w:val="%1.%2.%3.%4.%5.%6.%7."/>
      <w:lvlJc w:val="left"/>
      <w:pPr>
        <w:ind w:left="4320" w:hanging="1800"/>
      </w:pPr>
      <w:rPr>
        <w:rFonts w:eastAsiaTheme="minorHAnsi" w:hint="default"/>
      </w:rPr>
    </w:lvl>
    <w:lvl w:ilvl="7">
      <w:start w:val="1"/>
      <w:numFmt w:val="decimal"/>
      <w:isLgl/>
      <w:lvlText w:val="%1.%2.%3.%4.%5.%6.%7.%8."/>
      <w:lvlJc w:val="left"/>
      <w:pPr>
        <w:ind w:left="4680" w:hanging="1800"/>
      </w:pPr>
      <w:rPr>
        <w:rFonts w:eastAsiaTheme="minorHAnsi" w:hint="default"/>
      </w:rPr>
    </w:lvl>
    <w:lvl w:ilvl="8">
      <w:start w:val="1"/>
      <w:numFmt w:val="decimal"/>
      <w:isLgl/>
      <w:lvlText w:val="%1.%2.%3.%4.%5.%6.%7.%8.%9."/>
      <w:lvlJc w:val="left"/>
      <w:pPr>
        <w:ind w:left="5400" w:hanging="2160"/>
      </w:pPr>
      <w:rPr>
        <w:rFonts w:eastAsiaTheme="minorHAnsi"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54D7"/>
    <w:rsid w:val="00C801E4"/>
    <w:rsid w:val="00DA54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A54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A54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15</Pages>
  <Words>4517</Words>
  <Characters>25751</Characters>
  <Application>Microsoft Office Word</Application>
  <DocSecurity>0</DocSecurity>
  <Lines>214</Lines>
  <Paragraphs>60</Paragraphs>
  <ScaleCrop>false</ScaleCrop>
  <Company/>
  <LinksUpToDate>false</LinksUpToDate>
  <CharactersWithSpaces>30208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Наида</dc:creator>
  <cp:lastModifiedBy>Наида</cp:lastModifiedBy>
  <cp:revision>1</cp:revision>
  <dcterms:created xsi:type="dcterms:W3CDTF">2016-10-31T11:23:00Z</dcterms:created>
  <dcterms:modified xsi:type="dcterms:W3CDTF">2016-10-31T11:26:00Z</dcterms:modified>
</cp:coreProperties>
</file>