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09" w:rsidRDefault="00F93009">
      <w:pPr>
        <w:pStyle w:val="ConsPlusNormal"/>
        <w:jc w:val="both"/>
        <w:outlineLvl w:val="0"/>
      </w:pPr>
      <w:bookmarkStart w:id="0" w:name="_GoBack"/>
      <w:bookmarkEnd w:id="0"/>
    </w:p>
    <w:p w:rsidR="00F93009" w:rsidRDefault="00F93009">
      <w:pPr>
        <w:pStyle w:val="ConsPlusNormal"/>
        <w:jc w:val="right"/>
      </w:pPr>
      <w:r>
        <w:t>Утверждены</w:t>
      </w:r>
    </w:p>
    <w:p w:rsidR="00F93009" w:rsidRDefault="00F93009">
      <w:pPr>
        <w:pStyle w:val="ConsPlusNormal"/>
        <w:jc w:val="right"/>
      </w:pPr>
      <w:r>
        <w:t>Приказом ВО "</w:t>
      </w:r>
      <w:proofErr w:type="spellStart"/>
      <w:r>
        <w:t>Росстройгазификация</w:t>
      </w:r>
      <w:proofErr w:type="spellEnd"/>
      <w:r>
        <w:t>"</w:t>
      </w:r>
    </w:p>
    <w:p w:rsidR="00F93009" w:rsidRDefault="00F93009">
      <w:pPr>
        <w:pStyle w:val="ConsPlusNormal"/>
        <w:jc w:val="right"/>
      </w:pPr>
      <w:r>
        <w:t>при Совете Министров РСФСР</w:t>
      </w:r>
    </w:p>
    <w:p w:rsidR="00F93009" w:rsidRDefault="00F93009">
      <w:pPr>
        <w:pStyle w:val="ConsPlusNormal"/>
        <w:jc w:val="right"/>
      </w:pPr>
      <w:r>
        <w:t>от 26 апреля 1990 г. N 86-П</w:t>
      </w:r>
    </w:p>
    <w:p w:rsidR="00F93009" w:rsidRDefault="00F93009">
      <w:pPr>
        <w:pStyle w:val="ConsPlusNormal"/>
        <w:jc w:val="right"/>
      </w:pPr>
    </w:p>
    <w:p w:rsidR="00F93009" w:rsidRDefault="00F93009">
      <w:pPr>
        <w:pStyle w:val="ConsPlusNormal"/>
        <w:jc w:val="right"/>
      </w:pPr>
      <w:r>
        <w:t>Согласовано</w:t>
      </w:r>
    </w:p>
    <w:p w:rsidR="00F93009" w:rsidRDefault="00F93009">
      <w:pPr>
        <w:pStyle w:val="ConsPlusNormal"/>
        <w:jc w:val="right"/>
      </w:pPr>
      <w:r>
        <w:t>Министерством юстиции РСФСР</w:t>
      </w:r>
    </w:p>
    <w:p w:rsidR="00F93009" w:rsidRDefault="00F93009">
      <w:pPr>
        <w:pStyle w:val="ConsPlusNormal"/>
        <w:jc w:val="right"/>
      </w:pPr>
      <w:r>
        <w:t>8 февраля 1990 г. N 2-14/41</w:t>
      </w:r>
    </w:p>
    <w:p w:rsidR="00F93009" w:rsidRDefault="00F93009">
      <w:pPr>
        <w:pStyle w:val="ConsPlusNormal"/>
      </w:pPr>
    </w:p>
    <w:p w:rsidR="00F93009" w:rsidRDefault="00F93009">
      <w:pPr>
        <w:pStyle w:val="ConsPlusTitle"/>
        <w:jc w:val="center"/>
      </w:pPr>
      <w:r>
        <w:t>ПРАВИЛА</w:t>
      </w:r>
    </w:p>
    <w:p w:rsidR="00F93009" w:rsidRDefault="00F93009">
      <w:pPr>
        <w:pStyle w:val="ConsPlusTitle"/>
        <w:jc w:val="center"/>
      </w:pPr>
      <w:r>
        <w:t>ПОЛЬЗОВАНИЯ ГАЗОМ В БЫТУ</w:t>
      </w:r>
    </w:p>
    <w:p w:rsidR="00F93009" w:rsidRDefault="00F93009">
      <w:pPr>
        <w:pStyle w:val="ConsPlusNormal"/>
      </w:pPr>
    </w:p>
    <w:p w:rsidR="00F93009" w:rsidRDefault="00F93009">
      <w:pPr>
        <w:pStyle w:val="ConsPlusNormal"/>
        <w:ind w:firstLine="540"/>
        <w:jc w:val="both"/>
      </w:pPr>
      <w:r>
        <w:t>Правила обязательны для должностных лиц ведомств и организаций, ответственных за безопасную эксплуатацию газового хозяйства жилых домов независимо от ведомственной принадлежности, и для населения, использующего газ в быту, на территории России.</w:t>
      </w:r>
    </w:p>
    <w:p w:rsidR="00F93009" w:rsidRDefault="00F93009">
      <w:pPr>
        <w:pStyle w:val="ConsPlusNormal"/>
        <w:ind w:firstLine="540"/>
        <w:jc w:val="both"/>
      </w:pPr>
      <w:r>
        <w:t>Ответственность за сохранность газового оборудования и исправное состояние дымовых и вентиляционных каналов, а также за уплотнение вводов инженерных коммуникаций в жилых домах возлагается на руководителей жилищно-эксплуатационных организаций, в жилищных кооперативах - на их председателей, в домах и квартирах, принадлежащих гражданам на правах личной собственности, - на домовладельцев.</w:t>
      </w:r>
    </w:p>
    <w:p w:rsidR="00F93009" w:rsidRDefault="00F93009">
      <w:pPr>
        <w:pStyle w:val="ConsPlusNormal"/>
        <w:ind w:firstLine="540"/>
        <w:jc w:val="both"/>
      </w:pPr>
      <w:r>
        <w:t>Ответственность за качество технического обслуживания и ремонт газового оборудования в жилых домах возлагается на эксплуатационные организации газового хозяйства.</w:t>
      </w:r>
    </w:p>
    <w:p w:rsidR="00F93009" w:rsidRDefault="00F93009">
      <w:pPr>
        <w:pStyle w:val="ConsPlusNormal"/>
        <w:ind w:firstLine="540"/>
        <w:jc w:val="both"/>
      </w:pPr>
      <w:r>
        <w:t>Ответственность за безопасную эксплуатацию работающих бытовых газовых приборов в домах и квартирах, за содержание их в соответствии с требованиями Правил несут владельцы и лица, пользующиеся газом.</w:t>
      </w:r>
    </w:p>
    <w:p w:rsidR="00F93009" w:rsidRDefault="00F93009">
      <w:pPr>
        <w:pStyle w:val="ConsPlusNormal"/>
        <w:ind w:firstLine="540"/>
        <w:jc w:val="both"/>
      </w:pPr>
      <w:r>
        <w:t>1. Жилищно-эксплуатационные организации и домовладельцы обязаны:</w:t>
      </w:r>
    </w:p>
    <w:p w:rsidR="00F93009" w:rsidRDefault="00F93009">
      <w:pPr>
        <w:pStyle w:val="ConsPlusNormal"/>
        <w:ind w:firstLine="540"/>
        <w:jc w:val="both"/>
      </w:pPr>
      <w:r>
        <w:t>1.1. Оказывать предприятиям газового хозяйства всестороннюю помощь при проведении ими технического обслуживания газового оборудования и пропаганды безопасности пользования газом среди населения.</w:t>
      </w:r>
    </w:p>
    <w:p w:rsidR="00F93009" w:rsidRDefault="00F93009">
      <w:pPr>
        <w:pStyle w:val="ConsPlusNormal"/>
        <w:ind w:firstLine="540"/>
        <w:jc w:val="both"/>
      </w:pPr>
      <w:r>
        <w:t>1.2. Содержать в надлежащем техническом состоянии подвалы, технические коридоры и подполья, поддерживать в рабочем состоянии их электроосвещение и вентиляцию. Следить за местами пересечений внутренних газопроводов и строительных элементов зданий, герметизацией вводов в здания инженерных коммуникаций.</w:t>
      </w:r>
    </w:p>
    <w:p w:rsidR="00F93009" w:rsidRDefault="00F93009">
      <w:pPr>
        <w:pStyle w:val="ConsPlusNormal"/>
        <w:ind w:firstLine="540"/>
        <w:jc w:val="both"/>
      </w:pPr>
      <w:r>
        <w:t>1.3. Обеспечивать работникам предприятий газового хозяйства беспрепятственный доступ в любое время суток в подвалы, технические подполья и помещения первых этажей для проверки их на загазованность.</w:t>
      </w:r>
    </w:p>
    <w:p w:rsidR="00F93009" w:rsidRDefault="00F93009">
      <w:pPr>
        <w:pStyle w:val="ConsPlusNormal"/>
        <w:ind w:firstLine="540"/>
        <w:jc w:val="both"/>
      </w:pPr>
      <w:r>
        <w:t>1.4. Своевременно обеспечивать проверку состояния дымоходов, вентиляционных каналов и оголовков дымоходов, осуществлять контроль за качеством их проверки, предоставлять предприятиям газового хозяйства по их требованию акты проверки исправности дымоходов и вентиляционных каналов или сведения о последней проверке, занесенные в специальный журнал.</w:t>
      </w:r>
    </w:p>
    <w:p w:rsidR="00F93009" w:rsidRDefault="00F93009">
      <w:pPr>
        <w:pStyle w:val="ConsPlusNormal"/>
        <w:ind w:firstLine="540"/>
        <w:jc w:val="both"/>
      </w:pPr>
      <w:r>
        <w:t>1.5. Немедленно сообщать предприятиям газового хозяйства о необходимости отключения газовых приборов при самовольной их установке или выявлении неисправности дымоходов.</w:t>
      </w:r>
    </w:p>
    <w:p w:rsidR="00F93009" w:rsidRDefault="00F93009">
      <w:pPr>
        <w:pStyle w:val="ConsPlusNormal"/>
        <w:ind w:firstLine="540"/>
        <w:jc w:val="both"/>
      </w:pPr>
      <w:r>
        <w:t>1.6. Заселять газифицированные квартиры (заселение первичное, при обмене) только после инструктажа жильцов представителем предприятия газового хозяйства при наличии подтверждающего документа.</w:t>
      </w:r>
    </w:p>
    <w:p w:rsidR="00F93009" w:rsidRDefault="00F93009">
      <w:pPr>
        <w:pStyle w:val="ConsPlusNormal"/>
        <w:ind w:firstLine="540"/>
        <w:jc w:val="both"/>
      </w:pPr>
      <w:r>
        <w:t>1.7. Вызывать представителя газового хозяйства для отключения газовых приборов при выезде жильца из квартиры.</w:t>
      </w:r>
    </w:p>
    <w:p w:rsidR="00F93009" w:rsidRDefault="00F93009">
      <w:pPr>
        <w:pStyle w:val="ConsPlusNormal"/>
        <w:ind w:firstLine="540"/>
        <w:jc w:val="both"/>
      </w:pPr>
      <w:r>
        <w:t>2. Население, использующее газ в быту, обязано:</w:t>
      </w:r>
    </w:p>
    <w:p w:rsidR="00F93009" w:rsidRDefault="00F93009">
      <w:pPr>
        <w:pStyle w:val="ConsPlusNormal"/>
        <w:ind w:firstLine="540"/>
        <w:jc w:val="both"/>
      </w:pPr>
      <w:r>
        <w:t>2.1. Пройти инструктаж по безопасному пользованию газом в эксплуатационной организации газового хозяйства, иметь инструкции по эксплуатации приборов и соблюдать их.</w:t>
      </w:r>
    </w:p>
    <w:p w:rsidR="00F93009" w:rsidRDefault="00F93009">
      <w:pPr>
        <w:pStyle w:val="ConsPlusNormal"/>
        <w:ind w:firstLine="540"/>
        <w:jc w:val="both"/>
      </w:pPr>
      <w:r>
        <w:t xml:space="preserve">2.2. Следить за нормальной работой газовых приборов, дымоходов и вентиляции, проверять тягу до включения и во время работы газовых приборов с отводом продуктов сгорания газа в дымоход. Перед пользованием газифицированной печью проверять, открыт ли полностью шибер. </w:t>
      </w:r>
      <w:r>
        <w:lastRenderedPageBreak/>
        <w:t>Периодически очищать "карман" дымохода.</w:t>
      </w:r>
    </w:p>
    <w:p w:rsidR="00F93009" w:rsidRDefault="00F93009">
      <w:pPr>
        <w:pStyle w:val="ConsPlusNormal"/>
        <w:ind w:firstLine="540"/>
        <w:jc w:val="both"/>
      </w:pPr>
      <w:r>
        <w:t>2.3. По окончании пользования газом закрыть краны на газовых приборах и перед ними, а при размещении баллонов внутри кухонь - дополнительно закрыть вентили у баллонов.</w:t>
      </w:r>
    </w:p>
    <w:p w:rsidR="00F93009" w:rsidRDefault="00F93009">
      <w:pPr>
        <w:pStyle w:val="ConsPlusNormal"/>
        <w:ind w:firstLine="540"/>
        <w:jc w:val="both"/>
      </w:pPr>
      <w:r>
        <w:t>2.4. При неисправности газового оборудования вызвать работников предприятия газового хозяйства.</w:t>
      </w:r>
    </w:p>
    <w:p w:rsidR="00F93009" w:rsidRDefault="00F93009">
      <w:pPr>
        <w:pStyle w:val="ConsPlusNormal"/>
        <w:ind w:firstLine="540"/>
        <w:jc w:val="both"/>
      </w:pPr>
      <w:r>
        <w:t>2.5. При внезапном прекращении подачи газа немедленно закрыть краны горелок газовых приборов и сообщить в аварийную газовую службу по телефону 04.</w:t>
      </w:r>
    </w:p>
    <w:p w:rsidR="00F93009" w:rsidRDefault="00F93009">
      <w:pPr>
        <w:pStyle w:val="ConsPlusNormal"/>
        <w:ind w:firstLine="540"/>
        <w:jc w:val="both"/>
      </w:pPr>
      <w:r>
        <w:t xml:space="preserve">2.6. 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газового хозяйства по телефону 04 (вне загазованного помещения). Не зажигать огня, не курить, не включать и не выключать электроосвещение и электроприборы, не пользоваться </w:t>
      </w:r>
      <w:proofErr w:type="spellStart"/>
      <w:r>
        <w:t>электрозвонками</w:t>
      </w:r>
      <w:proofErr w:type="spellEnd"/>
      <w:r>
        <w:t>.</w:t>
      </w:r>
    </w:p>
    <w:p w:rsidR="00F93009" w:rsidRDefault="00F93009">
      <w:pPr>
        <w:pStyle w:val="ConsPlusNormal"/>
        <w:ind w:firstLine="540"/>
        <w:jc w:val="both"/>
      </w:pPr>
      <w:r>
        <w:t>2.7. Перед входом в подвалы и погреба до включения света или зажигания огня убедиться в отсутствии запаха газа.</w:t>
      </w:r>
    </w:p>
    <w:p w:rsidR="00F93009" w:rsidRDefault="00F93009">
      <w:pPr>
        <w:pStyle w:val="ConsPlusNormal"/>
        <w:ind w:firstLine="540"/>
        <w:jc w:val="both"/>
      </w:pPr>
      <w:r>
        <w:t>2.8. При обнаружении запаха газа в подвале, подъезде, во дворе, на улице необходимо:</w:t>
      </w:r>
    </w:p>
    <w:p w:rsidR="00F93009" w:rsidRDefault="00F93009">
      <w:pPr>
        <w:pStyle w:val="ConsPlusNormal"/>
        <w:ind w:firstLine="540"/>
        <w:jc w:val="both"/>
      </w:pPr>
      <w:r>
        <w:t>оповестить окружающих о мерах предосторожности;</w:t>
      </w:r>
    </w:p>
    <w:p w:rsidR="00F93009" w:rsidRDefault="00F93009">
      <w:pPr>
        <w:pStyle w:val="ConsPlusNormal"/>
        <w:ind w:firstLine="540"/>
        <w:jc w:val="both"/>
      </w:pPr>
      <w:r>
        <w:t>сообщить в аварийную газовую службу по телефону 04 и незагазованного места;</w:t>
      </w:r>
    </w:p>
    <w:p w:rsidR="00F93009" w:rsidRDefault="00F93009">
      <w:pPr>
        <w:pStyle w:val="ConsPlusNormal"/>
        <w:ind w:firstLine="540"/>
        <w:jc w:val="both"/>
      </w:pPr>
      <w:r>
        <w:t>принять меры по удалению людей из загазованной среды, предотвращению включения и выключения электроосвещения, появлению открытого огня и искры;</w:t>
      </w:r>
    </w:p>
    <w:p w:rsidR="00F93009" w:rsidRDefault="00F93009">
      <w:pPr>
        <w:pStyle w:val="ConsPlusNormal"/>
        <w:ind w:firstLine="540"/>
        <w:jc w:val="both"/>
      </w:pPr>
      <w:r>
        <w:t>до прибытия аварийной бригады организовать проветривание помещения.</w:t>
      </w:r>
    </w:p>
    <w:p w:rsidR="00F93009" w:rsidRDefault="00F93009">
      <w:pPr>
        <w:pStyle w:val="ConsPlusNormal"/>
        <w:ind w:firstLine="540"/>
        <w:jc w:val="both"/>
      </w:pPr>
      <w:r>
        <w:t>2.9. Для осмотра и ремонта газопроводов и газового оборудования допускать в квартиру работников предприятий газового хозяйства по предъявлении ими служебных удостоверений в любое время суток.</w:t>
      </w:r>
    </w:p>
    <w:p w:rsidR="00F93009" w:rsidRDefault="00F93009">
      <w:pPr>
        <w:pStyle w:val="ConsPlusNormal"/>
        <w:ind w:firstLine="540"/>
        <w:jc w:val="both"/>
      </w:pPr>
      <w:r>
        <w:t>2.10. Обеспечивать свободный доступ работников газового хозяйства к месту установки баллонов со сжиженным газом в день их доставки.</w:t>
      </w:r>
    </w:p>
    <w:p w:rsidR="00F93009" w:rsidRDefault="00F93009">
      <w:pPr>
        <w:pStyle w:val="ConsPlusNormal"/>
        <w:ind w:firstLine="540"/>
        <w:jc w:val="both"/>
      </w:pPr>
      <w:r>
        <w:t>2.11. Экономно расходовать газ, своевременно оплачивать его стоимость, а в домах, принадлежащих гражданам на правах личной собственности, - стоимость технического обслуживания газового оборудования.</w:t>
      </w:r>
    </w:p>
    <w:p w:rsidR="00F93009" w:rsidRDefault="00F93009">
      <w:pPr>
        <w:pStyle w:val="ConsPlusNormal"/>
        <w:ind w:firstLine="540"/>
        <w:jc w:val="both"/>
      </w:pPr>
      <w:r>
        <w:t>2.12. Ставить в известность предприятие газового хозяйства при выезде из квартиры на срок более 1 мес.</w:t>
      </w:r>
    </w:p>
    <w:p w:rsidR="00F93009" w:rsidRDefault="00F93009">
      <w:pPr>
        <w:pStyle w:val="ConsPlusNormal"/>
        <w:ind w:firstLine="540"/>
        <w:jc w:val="both"/>
      </w:pPr>
      <w:r>
        <w:t>2.13. Владельцы домов и квартир на правах личной собственности должны своевременно заключать договоры на техническое обслуживание газового оборудования и проверку дымоходов, вентиляционных каналов. В зимнее время необходимо периодически проверять оголовки с целью недопущения их обмерзания и закупорки.</w:t>
      </w:r>
    </w:p>
    <w:p w:rsidR="00F93009" w:rsidRDefault="00F93009">
      <w:pPr>
        <w:pStyle w:val="ConsPlusNormal"/>
        <w:ind w:firstLine="540"/>
        <w:jc w:val="both"/>
      </w:pPr>
      <w:r>
        <w:t>3. Населению запрещается:</w:t>
      </w:r>
    </w:p>
    <w:p w:rsidR="00F93009" w:rsidRDefault="00F93009">
      <w:pPr>
        <w:pStyle w:val="ConsPlusNormal"/>
        <w:ind w:firstLine="540"/>
        <w:jc w:val="both"/>
      </w:pPr>
      <w:r>
        <w:t>3.1. Производить самовольную газификацию дома (квартиры, садового домика), перестановку, замену и ремонт газовых приборов, баллонов и запорной арматуры.</w:t>
      </w:r>
    </w:p>
    <w:p w:rsidR="00F93009" w:rsidRDefault="00F93009">
      <w:pPr>
        <w:pStyle w:val="ConsPlusNormal"/>
        <w:ind w:firstLine="540"/>
        <w:jc w:val="both"/>
      </w:pPr>
      <w:r>
        <w:t>3.2. Осуществлять перепланировку помещения, где установлены газовые приборы, без согласования с соответствующими организациями.</w:t>
      </w:r>
    </w:p>
    <w:p w:rsidR="00F93009" w:rsidRDefault="00F93009">
      <w:pPr>
        <w:pStyle w:val="ConsPlusNormal"/>
        <w:ind w:firstLine="540"/>
        <w:jc w:val="both"/>
      </w:pPr>
      <w:r>
        <w:t>3.3. Вносить изменения в конструкцию газовых приборов. Изменять устройство дымовых и вентиляционных систем. Заклеивать вентиляционные каналы, замуровывать или заклеивать "карманы" и люки, предназначенные для чистки дымоходов.</w:t>
      </w:r>
    </w:p>
    <w:p w:rsidR="00F93009" w:rsidRDefault="00F93009">
      <w:pPr>
        <w:pStyle w:val="ConsPlusNormal"/>
        <w:ind w:firstLine="540"/>
        <w:jc w:val="both"/>
      </w:pPr>
      <w:r>
        <w:t>3.4. Отключать автоматику безопасности и регулирования, пользоваться газом при неисправных газовых приборах, автоматике, арматуре и газовых баллонах, особенно при обнаружении утечки газа.</w:t>
      </w:r>
    </w:p>
    <w:p w:rsidR="00F93009" w:rsidRDefault="00F93009">
      <w:pPr>
        <w:pStyle w:val="ConsPlusNormal"/>
        <w:ind w:firstLine="540"/>
        <w:jc w:val="both"/>
      </w:pPr>
      <w:r>
        <w:t xml:space="preserve">3.5. Пользоваться газом при нарушении плотности кладки, штукатурки (трещины) газифицированных печей и дымоходов. Самовольно устанавливать дополнительные шиберы в дымоходах и на </w:t>
      </w:r>
      <w:proofErr w:type="spellStart"/>
      <w:r>
        <w:t>дымоотводящих</w:t>
      </w:r>
      <w:proofErr w:type="spellEnd"/>
      <w:r>
        <w:t xml:space="preserve"> трубах от водонагревателей.</w:t>
      </w:r>
    </w:p>
    <w:p w:rsidR="00F93009" w:rsidRDefault="00F93009">
      <w:pPr>
        <w:pStyle w:val="ConsPlusNormal"/>
        <w:ind w:firstLine="540"/>
        <w:jc w:val="both"/>
      </w:pPr>
      <w:r>
        <w:t>3.6. Пользоваться газом без проведения очередных проверок и чисток дымовых и вентиляционных каналов в сроки, определенные Правилами безопасности в газовом хозяйстве.</w:t>
      </w:r>
    </w:p>
    <w:p w:rsidR="00F93009" w:rsidRDefault="00F93009">
      <w:pPr>
        <w:pStyle w:val="ConsPlusNormal"/>
        <w:ind w:firstLine="540"/>
        <w:jc w:val="both"/>
      </w:pPr>
      <w:r>
        <w:t>3.7. Пользоваться газовыми приборами при закрытых форточках (фрамугах), жалюзийных решетках, решетках вентиляционных каналов, отсутствии тяги в дымоходах и вентиляционных каналах, щелей под дверями ванных комнат.</w:t>
      </w:r>
    </w:p>
    <w:p w:rsidR="00F93009" w:rsidRDefault="00F93009">
      <w:pPr>
        <w:pStyle w:val="ConsPlusNormal"/>
        <w:ind w:firstLine="540"/>
        <w:jc w:val="both"/>
      </w:pPr>
      <w:r>
        <w:t>3.8. Оставлять работающие газовые приборы без присмотра (кроме приборов, рассчитанных на непрерывную работу и имеющих для этого соответствующую автоматику).</w:t>
      </w:r>
    </w:p>
    <w:p w:rsidR="00F93009" w:rsidRDefault="00F93009">
      <w:pPr>
        <w:pStyle w:val="ConsPlusNormal"/>
        <w:ind w:firstLine="540"/>
        <w:jc w:val="both"/>
      </w:pPr>
      <w:r>
        <w:t>3.9. Допускать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приборами.</w:t>
      </w:r>
    </w:p>
    <w:p w:rsidR="00F93009" w:rsidRDefault="00F93009">
      <w:pPr>
        <w:pStyle w:val="ConsPlusNormal"/>
        <w:ind w:firstLine="540"/>
        <w:jc w:val="both"/>
      </w:pPr>
      <w:r>
        <w:t>3.10. Использовать газ и газовые приборы не по назначению. Пользоваться газовыми плитами для отопления помещений.</w:t>
      </w:r>
    </w:p>
    <w:p w:rsidR="00F93009" w:rsidRDefault="00F93009">
      <w:pPr>
        <w:pStyle w:val="ConsPlusNormal"/>
        <w:ind w:firstLine="540"/>
        <w:jc w:val="both"/>
      </w:pPr>
      <w:r>
        <w:t>3.11. Пользоваться помещениями, где установлены газовые приборы, для сна и отдыха.</w:t>
      </w:r>
    </w:p>
    <w:p w:rsidR="00F93009" w:rsidRDefault="00F93009">
      <w:pPr>
        <w:pStyle w:val="ConsPlusNormal"/>
        <w:ind w:firstLine="540"/>
        <w:jc w:val="both"/>
      </w:pPr>
      <w:r>
        <w:t>3.12. Применять открытый огонь для обнаружения утечек газа (с этой целью используются мыльная эмульсия или специальные приборы).</w:t>
      </w:r>
    </w:p>
    <w:p w:rsidR="00F93009" w:rsidRDefault="00F93009">
      <w:pPr>
        <w:pStyle w:val="ConsPlusNormal"/>
        <w:ind w:firstLine="540"/>
        <w:jc w:val="both"/>
      </w:pPr>
      <w:r>
        <w:t>3.13. Хранить в помещениях и подвалах порожние и заполненные сжиженными газами баллоны. Самовольно без специального инструктажа производить замену порожних баллонов на заполненные газом и подключать их.</w:t>
      </w:r>
    </w:p>
    <w:p w:rsidR="00F93009" w:rsidRDefault="00F93009">
      <w:pPr>
        <w:pStyle w:val="ConsPlusNormal"/>
        <w:ind w:firstLine="540"/>
        <w:jc w:val="both"/>
      </w:pPr>
      <w:r>
        <w:t>3.14. Допускать порчу газового оборудования и хищения газа.</w:t>
      </w:r>
    </w:p>
    <w:p w:rsidR="00F93009" w:rsidRDefault="00F93009">
      <w:pPr>
        <w:pStyle w:val="ConsPlusNormal"/>
        <w:ind w:firstLine="540"/>
        <w:jc w:val="both"/>
      </w:pPr>
      <w:r>
        <w:t xml:space="preserve">Лица, нарушившие Правила пользования газом в быту, несут ответственность в соответствии со </w:t>
      </w:r>
      <w:hyperlink r:id="rId4" w:history="1">
        <w:r>
          <w:rPr>
            <w:color w:val="0000FF"/>
          </w:rPr>
          <w:t>ст. 95.1</w:t>
        </w:r>
      </w:hyperlink>
      <w:r>
        <w:t xml:space="preserve"> Кодекса РФ об административных правонарушениях и </w:t>
      </w:r>
      <w:hyperlink r:id="rId5" w:history="1">
        <w:r>
          <w:rPr>
            <w:color w:val="0000FF"/>
          </w:rPr>
          <w:t>ст. 94.02</w:t>
        </w:r>
      </w:hyperlink>
      <w:r>
        <w:t xml:space="preserve"> Уголовного кодекса РФ.</w:t>
      </w:r>
    </w:p>
    <w:p w:rsidR="00F93009" w:rsidRDefault="00F93009">
      <w:pPr>
        <w:pStyle w:val="ConsPlusNormal"/>
      </w:pPr>
    </w:p>
    <w:p w:rsidR="00F93009" w:rsidRDefault="00F93009">
      <w:pPr>
        <w:pStyle w:val="ConsPlusNormal"/>
      </w:pPr>
    </w:p>
    <w:p w:rsidR="00F93009" w:rsidRDefault="00F930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F83" w:rsidRDefault="00787F83"/>
    <w:sectPr w:rsidR="00787F83" w:rsidSect="000F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09"/>
    <w:rsid w:val="00787F83"/>
    <w:rsid w:val="00800C7B"/>
    <w:rsid w:val="00F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4E3C6-8E2B-4390-8F4D-71E3DC43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3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30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3D76FCEA7416B1EE0B559633F3C3922BA75A484BB660E80BC402834682B49EB0B75EDC9D3148CCWCG" TargetMode="External"/><Relationship Id="rId4" Type="http://schemas.openxmlformats.org/officeDocument/2006/relationships/hyperlink" Target="consultantplus://offline/ref=903D76FCEA7416B1EE0B559633F3C3922DA15B4841EB6AE052C8008449DDA399F9BB5FDC9E31C4W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2016-12-22T06:22:00Z</dcterms:created>
  <dcterms:modified xsi:type="dcterms:W3CDTF">2016-12-22T06:22:00Z</dcterms:modified>
</cp:coreProperties>
</file>